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3EA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00"/>
      <w:r w:rsidRPr="00E91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AF4AD6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от 10.11.2014 № 2627</w:t>
      </w: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E913EA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AF4AD6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Муниципальная </w:t>
      </w:r>
      <w:r w:rsidR="00AF4AD6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Программа</w:t>
      </w:r>
    </w:p>
    <w:p w:rsidR="00253E54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«Безопасность Киришск</w:t>
      </w:r>
      <w:r w:rsidR="00D16538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ого  муниципального</w:t>
      </w:r>
      <w:r w:rsidR="00724A48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район</w:t>
      </w:r>
      <w:r w:rsidR="00D16538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а</w:t>
      </w:r>
      <w:r w:rsidR="00EB3EE4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»</w:t>
      </w: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</w:t>
      </w: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1" w:name="sub_9"/>
      <w:bookmarkEnd w:id="0"/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6109" w:rsidRPr="00E913EA" w:rsidRDefault="008C6109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EB3EE4" w:rsidRPr="00E913EA" w:rsidRDefault="00EB3EE4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054778" w:rsidRPr="00E913EA" w:rsidRDefault="00054778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A59E4" w:rsidRPr="00E913EA" w:rsidRDefault="00AA59E4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7B6F" w:rsidRPr="00E913EA" w:rsidRDefault="00D67B6F" w:rsidP="00E913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F4AD6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13EA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Паспорт</w:t>
      </w:r>
      <w:r w:rsid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253E54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муниципальной </w:t>
      </w:r>
      <w:r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программы </w:t>
      </w:r>
    </w:p>
    <w:p w:rsidR="00AF4AD6" w:rsidRDefault="00EB3EE4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«</w:t>
      </w:r>
      <w:r w:rsidR="00AF4AD6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Безопасность Киришск</w:t>
      </w:r>
      <w:r w:rsid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ого </w:t>
      </w:r>
      <w:r w:rsidR="00940A22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муниципального</w:t>
      </w:r>
      <w:r w:rsidR="00AF4AD6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рай</w:t>
      </w:r>
      <w:r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он</w:t>
      </w:r>
      <w:r w:rsidR="00940A22" w:rsidRPr="00E913E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а»</w:t>
      </w:r>
    </w:p>
    <w:p w:rsidR="00E913EA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80"/>
          <w:sz w:val="24"/>
          <w:szCs w:val="28"/>
          <w:lang w:eastAsia="ru-RU"/>
        </w:rPr>
      </w:pPr>
    </w:p>
    <w:tbl>
      <w:tblPr>
        <w:tblW w:w="993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842"/>
        <w:gridCol w:w="7089"/>
      </w:tblGrid>
      <w:tr w:rsidR="00AF4AD6" w:rsidRPr="00AF4AD6" w:rsidTr="00F041F4">
        <w:trPr>
          <w:trHeight w:val="720"/>
        </w:trPr>
        <w:tc>
          <w:tcPr>
            <w:tcW w:w="284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AF4AD6" w:rsidRPr="00233AFB" w:rsidRDefault="00AF4AD6" w:rsidP="00AF4A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089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F041F4" w:rsidRPr="00233AFB" w:rsidRDefault="00AF4AD6" w:rsidP="00940A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«Безопасность </w:t>
            </w:r>
            <w:r w:rsidR="00940A22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 муниципального</w:t>
            </w:r>
            <w:r w:rsidR="00253E54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940A22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B3EE4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041F4" w:rsidRPr="00AF4AD6" w:rsidTr="00233AFB">
        <w:trPr>
          <w:trHeight w:val="512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F041F4" w:rsidRPr="00233AFB" w:rsidRDefault="00584F5B" w:rsidP="009140AE">
            <w:pPr>
              <w:pStyle w:val="a6"/>
              <w:ind w:firstLine="0"/>
              <w:rPr>
                <w:sz w:val="24"/>
                <w:lang w:eastAsia="en-US"/>
              </w:rPr>
            </w:pPr>
            <w:r w:rsidRPr="00233AFB">
              <w:rPr>
                <w:sz w:val="24"/>
                <w:lang w:eastAsia="en-US"/>
              </w:rPr>
              <w:t xml:space="preserve">Ответственный исполнитель </w:t>
            </w:r>
            <w:r w:rsidR="00F041F4" w:rsidRPr="00233AFB">
              <w:rPr>
                <w:sz w:val="24"/>
                <w:lang w:eastAsia="en-US"/>
              </w:rPr>
              <w:t>программы</w:t>
            </w: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F041F4" w:rsidRPr="00233AFB" w:rsidRDefault="00F041F4" w:rsidP="0091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AFB">
              <w:rPr>
                <w:rFonts w:ascii="Times New Roman" w:hAnsi="Times New Roman" w:cs="Times New Roman"/>
                <w:sz w:val="24"/>
                <w:szCs w:val="24"/>
              </w:rPr>
              <w:t>Отдел правопорядка и безопасности администрации Киришского муниципального района</w:t>
            </w:r>
          </w:p>
        </w:tc>
      </w:tr>
      <w:tr w:rsidR="00F041F4" w:rsidRPr="00AF4AD6" w:rsidTr="00584F5B">
        <w:trPr>
          <w:trHeight w:val="4098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F041F4" w:rsidRPr="00233AFB" w:rsidRDefault="00F041F4" w:rsidP="009140AE">
            <w:pPr>
              <w:pStyle w:val="a6"/>
              <w:ind w:firstLine="0"/>
              <w:rPr>
                <w:sz w:val="24"/>
                <w:lang w:eastAsia="en-US"/>
              </w:rPr>
            </w:pPr>
          </w:p>
          <w:p w:rsidR="00F041F4" w:rsidRPr="00233AFB" w:rsidRDefault="00F041F4" w:rsidP="00F041F4">
            <w:pPr>
              <w:pStyle w:val="a6"/>
              <w:ind w:firstLine="0"/>
              <w:rPr>
                <w:sz w:val="24"/>
                <w:lang w:eastAsia="en-US"/>
              </w:rPr>
            </w:pPr>
            <w:r w:rsidRPr="00233AFB">
              <w:rPr>
                <w:sz w:val="24"/>
                <w:lang w:eastAsia="en-US"/>
              </w:rPr>
              <w:t>Участники программы</w:t>
            </w: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40A22" w:rsidRPr="00233AFB" w:rsidRDefault="00940A22" w:rsidP="00F041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правопорядка </w:t>
            </w:r>
            <w:r w:rsidR="00184C2D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безопасности администрации  Киришского  муниципального района</w:t>
            </w:r>
          </w:p>
          <w:p w:rsidR="00F041F4" w:rsidRPr="00233AFB" w:rsidRDefault="00F041F4" w:rsidP="00F041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Киришского района.</w:t>
            </w:r>
          </w:p>
          <w:p w:rsidR="00F041F4" w:rsidRPr="00233AFB" w:rsidRDefault="00F041F4" w:rsidP="00F041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«КСЗН Киришского района»</w:t>
            </w:r>
          </w:p>
          <w:p w:rsidR="00F041F4" w:rsidRPr="00233AFB" w:rsidRDefault="00F041F4" w:rsidP="00F041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финансов Киришского муниципального района </w:t>
            </w:r>
          </w:p>
          <w:p w:rsidR="00AB4D6D" w:rsidRPr="00233AFB" w:rsidRDefault="00F041F4" w:rsidP="00AB4D6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«ЦАХО»</w:t>
            </w:r>
          </w:p>
          <w:p w:rsidR="002D7221" w:rsidRPr="00233AFB" w:rsidRDefault="002D7221" w:rsidP="00AB4D6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МАНО «Центр соде</w:t>
            </w:r>
            <w:r w:rsidR="00584F5B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йствия развитию малого и среднего предпринимательства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D7221" w:rsidRDefault="00A26798" w:rsidP="00AB4D6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«ТЦ «Восход</w:t>
            </w:r>
            <w:r w:rsidR="002D7221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035DD" w:rsidRDefault="00D035DD" w:rsidP="00AB4D6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«МДОУ </w:t>
            </w:r>
            <w:r w:rsidR="00A2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«Детский сад № 21</w:t>
            </w:r>
            <w:r w:rsidR="0000203D">
              <w:rPr>
                <w:rFonts w:ascii="Times New Roman" w:eastAsia="Times New Roman" w:hAnsi="Times New Roman" w:cs="Times New Roman"/>
                <w:lang w:eastAsia="ru-RU"/>
              </w:rPr>
              <w:t>общеразвивающего вида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D035DD" w:rsidRDefault="00A26798" w:rsidP="00AB4D6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«МДОУ «Детский сад № 18</w:t>
            </w:r>
            <w:r w:rsidR="0027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203D">
              <w:rPr>
                <w:rFonts w:ascii="Times New Roman" w:eastAsia="Times New Roman" w:hAnsi="Times New Roman" w:cs="Times New Roman"/>
                <w:lang w:eastAsia="ru-RU"/>
              </w:rPr>
              <w:t>общеразвивающего вида</w:t>
            </w:r>
            <w:r w:rsidR="00D0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A26798" w:rsidRDefault="00A26798" w:rsidP="00AB4D6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</w:t>
            </w:r>
            <w:r w:rsidR="0000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«Детский сад № 4</w:t>
            </w:r>
            <w:r w:rsidR="00277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203D">
              <w:rPr>
                <w:rFonts w:ascii="Times New Roman" w:eastAsia="Times New Roman" w:hAnsi="Times New Roman" w:cs="Times New Roman"/>
                <w:lang w:eastAsia="ru-RU"/>
              </w:rPr>
              <w:t>общеразвивающего вида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A26798" w:rsidRPr="00233AFB" w:rsidRDefault="00A26798" w:rsidP="00AB4D6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«КСОШ № 2»</w:t>
            </w:r>
          </w:p>
        </w:tc>
      </w:tr>
      <w:tr w:rsidR="00AB4D6D" w:rsidRPr="00AF4AD6" w:rsidTr="00E913EA">
        <w:trPr>
          <w:trHeight w:val="2407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AB4D6D" w:rsidRPr="00233AFB" w:rsidRDefault="00AB4D6D" w:rsidP="0091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AF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AB4D6D" w:rsidRPr="00233AFB" w:rsidRDefault="00AB4D6D" w:rsidP="0091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AFB">
              <w:rPr>
                <w:rFonts w:ascii="Times New Roman" w:hAnsi="Times New Roman" w:cs="Times New Roman"/>
                <w:sz w:val="24"/>
                <w:szCs w:val="24"/>
              </w:rPr>
              <w:t>«Повышение безопасности дорожного движения в</w:t>
            </w:r>
            <w:r w:rsidR="00054778" w:rsidRPr="00233AFB">
              <w:rPr>
                <w:rFonts w:ascii="Times New Roman" w:hAnsi="Times New Roman" w:cs="Times New Roman"/>
                <w:sz w:val="24"/>
                <w:szCs w:val="24"/>
              </w:rPr>
              <w:t xml:space="preserve"> Киришском муниципальном районе»</w:t>
            </w:r>
          </w:p>
          <w:p w:rsidR="00AB4D6D" w:rsidRPr="00233AFB" w:rsidRDefault="00AB4D6D" w:rsidP="0091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</w:tr>
      <w:tr w:rsidR="00AB4D6D" w:rsidRPr="00AF4AD6" w:rsidTr="00233AFB">
        <w:trPr>
          <w:trHeight w:val="1223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AB4D6D" w:rsidRPr="00233AFB" w:rsidRDefault="00AB4D6D" w:rsidP="0091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AFB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AB4D6D" w:rsidRPr="00233AFB" w:rsidRDefault="00AB4D6D" w:rsidP="0091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AFB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2B4825" w:rsidRPr="00AF4AD6" w:rsidTr="002B4825">
        <w:trPr>
          <w:trHeight w:val="1935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2B4825" w:rsidRPr="00233AFB" w:rsidRDefault="002B4825" w:rsidP="00AB4D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 w:rsidR="00AB4D6D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86780A" w:rsidRPr="00233AFB" w:rsidRDefault="00E913EA" w:rsidP="00AB4D6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779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855FE" w:rsidRPr="00233AFB">
              <w:rPr>
                <w:rFonts w:ascii="Times New Roman" w:hAnsi="Times New Roman" w:cs="Times New Roman"/>
                <w:sz w:val="24"/>
                <w:szCs w:val="24"/>
              </w:rPr>
              <w:t>нижение числа лиц, погибших в результате дорожно-транспортных происшествий, сокращение количества ДТП с пострадавшими;</w:t>
            </w:r>
          </w:p>
          <w:p w:rsidR="00527AC8" w:rsidRPr="00233AFB" w:rsidRDefault="00E913EA" w:rsidP="00527AC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12FD"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работников органов местного самоуправления</w:t>
            </w:r>
            <w:r w:rsidR="00CF1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F12FD"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F1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муниципальных предприятий и организаций </w:t>
            </w:r>
            <w:r w:rsidR="00CF12FD"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средствами индивидуальной защиты (СИЗ) в соответствии с требованиями нормативно – правовых документов.</w:t>
            </w:r>
          </w:p>
        </w:tc>
      </w:tr>
      <w:tr w:rsidR="004B6DB7" w:rsidRPr="00AF4AD6" w:rsidTr="00527AC8">
        <w:trPr>
          <w:trHeight w:val="280"/>
        </w:trPr>
        <w:tc>
          <w:tcPr>
            <w:tcW w:w="2842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B6DB7" w:rsidRPr="00233AFB" w:rsidRDefault="00527AC8" w:rsidP="00BF69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089" w:type="dxa"/>
            <w:tcBorders>
              <w:top w:val="single" w:sz="12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7716EA" w:rsidRPr="00233AFB" w:rsidRDefault="00E913EA" w:rsidP="007716EA">
            <w:pPr>
              <w:pStyle w:val="a9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716EA" w:rsidRPr="00233AFB">
              <w:rPr>
                <w:rFonts w:ascii="Times New Roman" w:hAnsi="Times New Roman"/>
              </w:rPr>
              <w:t>совершенствование методических и организационных основ системы управления деятельностью в области безопасности дорожного движения (БДД);</w:t>
            </w:r>
          </w:p>
          <w:p w:rsidR="007716EA" w:rsidRPr="00233AFB" w:rsidRDefault="007716EA" w:rsidP="003B1B2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-сокращение детского дорожно-транспортного травматизма </w:t>
            </w:r>
            <w:r w:rsidRPr="00233AFB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(ДДТТ) и формирование общес</w:t>
            </w:r>
            <w:r w:rsidR="003B1B23" w:rsidRPr="00233AFB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твенного мнения по проблеме БДД.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7AC8" w:rsidRPr="00233AFB" w:rsidRDefault="00E913EA" w:rsidP="00584F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-</w:t>
            </w:r>
            <w:r w:rsidR="00CF12FD"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работников органов местного самоуправления</w:t>
            </w:r>
            <w:r w:rsidR="00CF1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F12FD"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F1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муниципальных предприятий и организаций </w:t>
            </w:r>
            <w:r w:rsidR="00CF12FD"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средствами индивидуальной защиты (СИЗ) в соответствии с требованиями нормативно – правовых документов.</w:t>
            </w:r>
          </w:p>
        </w:tc>
      </w:tr>
      <w:tr w:rsidR="00527AC8" w:rsidRPr="00AF4AD6" w:rsidTr="00233AFB">
        <w:trPr>
          <w:trHeight w:val="276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527AC8" w:rsidRPr="00233AFB" w:rsidRDefault="00527AC8" w:rsidP="00BF69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27795B" w:rsidRPr="00233AFB" w:rsidRDefault="0000203D" w:rsidP="00A03C8D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числа</w:t>
            </w:r>
            <w:r w:rsidR="00527AC8" w:rsidRPr="00233AFB">
              <w:rPr>
                <w:rFonts w:ascii="Times New Roman" w:hAnsi="Times New Roman" w:cs="Times New Roman"/>
                <w:sz w:val="24"/>
                <w:szCs w:val="24"/>
              </w:rPr>
              <w:t xml:space="preserve"> лиц, погибших в результате дорожно-транспортных происшествий  (</w:t>
            </w:r>
            <w:r w:rsidR="008637F2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3B1B23" w:rsidRPr="00233AFB">
              <w:rPr>
                <w:rFonts w:ascii="Times New Roman" w:hAnsi="Times New Roman" w:cs="Times New Roman"/>
                <w:sz w:val="24"/>
                <w:szCs w:val="24"/>
              </w:rPr>
              <w:t xml:space="preserve"> к предыдущему году).</w:t>
            </w:r>
          </w:p>
          <w:p w:rsidR="00527AC8" w:rsidRPr="00233AFB" w:rsidRDefault="00CF12FD" w:rsidP="00527AC8">
            <w:pPr>
              <w:pStyle w:val="a7"/>
              <w:spacing w:before="0" w:beforeAutospacing="0" w:after="0" w:afterAutospacing="0" w:line="276" w:lineRule="auto"/>
              <w:jc w:val="both"/>
              <w:textAlignment w:val="baseline"/>
            </w:pPr>
            <w:r w:rsidRPr="00200031">
              <w:t>обеспечение работников органов местного самоуправления</w:t>
            </w:r>
            <w:r>
              <w:t>,</w:t>
            </w:r>
            <w:r w:rsidRPr="00200031">
              <w:t xml:space="preserve"> </w:t>
            </w:r>
            <w:r>
              <w:t xml:space="preserve">муниципальных предприятий и организаций </w:t>
            </w:r>
            <w:r w:rsidRPr="00200031">
              <w:t>средствами индивидуальной защиты (СИЗ) в соответствии с требованиями н</w:t>
            </w:r>
            <w:r>
              <w:t xml:space="preserve">ормативно – правовых документов </w:t>
            </w:r>
            <w:r w:rsidR="00FB1747" w:rsidRPr="00233AFB">
              <w:t>%:</w:t>
            </w:r>
          </w:p>
          <w:p w:rsidR="00FB1747" w:rsidRPr="00233AFB" w:rsidRDefault="00CF12FD" w:rsidP="00527AC8">
            <w:pPr>
              <w:pStyle w:val="a7"/>
              <w:spacing w:before="0" w:beforeAutospacing="0" w:after="0" w:afterAutospacing="0" w:line="276" w:lineRule="auto"/>
              <w:jc w:val="both"/>
              <w:textAlignment w:val="baseline"/>
            </w:pPr>
            <w:r>
              <w:t>2015 год -9,8</w:t>
            </w:r>
            <w:r w:rsidR="00FB1747" w:rsidRPr="00233AFB">
              <w:t>%</w:t>
            </w:r>
          </w:p>
          <w:p w:rsidR="00FB1747" w:rsidRPr="00233AFB" w:rsidRDefault="00CF12FD" w:rsidP="00527AC8">
            <w:pPr>
              <w:pStyle w:val="a7"/>
              <w:spacing w:before="0" w:beforeAutospacing="0" w:after="0" w:afterAutospacing="0" w:line="276" w:lineRule="auto"/>
              <w:jc w:val="both"/>
              <w:textAlignment w:val="baseline"/>
            </w:pPr>
            <w:r>
              <w:t>2016 год -60,0</w:t>
            </w:r>
            <w:r w:rsidR="00FB1747" w:rsidRPr="00233AFB">
              <w:t>%</w:t>
            </w:r>
          </w:p>
          <w:p w:rsidR="00FB1747" w:rsidRPr="00233AFB" w:rsidRDefault="00CF12FD" w:rsidP="00527AC8">
            <w:pPr>
              <w:pStyle w:val="a7"/>
              <w:spacing w:before="0" w:beforeAutospacing="0" w:after="0" w:afterAutospacing="0" w:line="276" w:lineRule="auto"/>
              <w:jc w:val="both"/>
              <w:textAlignment w:val="baseline"/>
            </w:pPr>
            <w:r>
              <w:t>2017 год – 80,3</w:t>
            </w:r>
            <w:r w:rsidR="00FB1747" w:rsidRPr="00233AFB">
              <w:t>%</w:t>
            </w:r>
          </w:p>
          <w:p w:rsidR="00527AC8" w:rsidRPr="00233AFB" w:rsidRDefault="001A5BBD" w:rsidP="0000203D">
            <w:pPr>
              <w:pStyle w:val="a7"/>
              <w:spacing w:before="0" w:beforeAutospacing="0" w:after="0" w:afterAutospacing="0" w:line="276" w:lineRule="auto"/>
              <w:jc w:val="both"/>
              <w:textAlignment w:val="baseline"/>
            </w:pPr>
            <w:r>
              <w:t>2018 год – 100</w:t>
            </w:r>
            <w:r w:rsidR="00FB1747" w:rsidRPr="00233AFB">
              <w:t>%</w:t>
            </w:r>
          </w:p>
        </w:tc>
      </w:tr>
      <w:tr w:rsidR="00527AC8" w:rsidRPr="00AF4AD6" w:rsidTr="00527AC8">
        <w:trPr>
          <w:trHeight w:val="382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527AC8" w:rsidRPr="00233AFB" w:rsidRDefault="00527AC8" w:rsidP="00BF69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527AC8" w:rsidRPr="00233AFB" w:rsidRDefault="00527AC8" w:rsidP="00527AC8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33AFB">
              <w:rPr>
                <w:rFonts w:ascii="Times New Roman" w:hAnsi="Times New Roman" w:cs="Times New Roman"/>
                <w:sz w:val="24"/>
                <w:szCs w:val="24"/>
              </w:rPr>
              <w:t>2015-2018 годы</w:t>
            </w:r>
          </w:p>
          <w:p w:rsidR="00780A20" w:rsidRPr="00233AFB" w:rsidRDefault="00780A20" w:rsidP="00527AC8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33AFB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1 этап</w:t>
            </w:r>
          </w:p>
        </w:tc>
      </w:tr>
      <w:tr w:rsidR="004B6DB7" w:rsidRPr="00AF4AD6" w:rsidTr="002B4825">
        <w:trPr>
          <w:trHeight w:val="5025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B6DB7" w:rsidRPr="00233AFB" w:rsidRDefault="00527AC8" w:rsidP="00BF69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 программы</w:t>
            </w:r>
          </w:p>
          <w:p w:rsidR="004B6DB7" w:rsidRPr="00233AFB" w:rsidRDefault="004B6DB7" w:rsidP="00BF69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DB7" w:rsidRPr="00233AFB" w:rsidRDefault="004B6DB7" w:rsidP="00BF69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4B6DB7" w:rsidRPr="00233AFB" w:rsidRDefault="004B6DB7" w:rsidP="00BF697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Программы  составляет</w:t>
            </w:r>
            <w:r w:rsidR="00FE3B94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24B">
              <w:rPr>
                <w:rFonts w:ascii="Times New Roman" w:hAnsi="Times New Roman"/>
                <w:sz w:val="24"/>
                <w:szCs w:val="24"/>
              </w:rPr>
              <w:t>10241,007</w:t>
            </w:r>
            <w:r w:rsidR="005626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 w:rsidR="004B6DB7" w:rsidRPr="00233AFB" w:rsidRDefault="004B6DB7" w:rsidP="00BF697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 бюджета</w:t>
            </w:r>
            <w:r w:rsidR="00780A20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7823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="00780A20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Киришский муниципальный   район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7823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  <w:r w:rsidR="00780A20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EC2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10046,539</w:t>
            </w:r>
            <w:r w:rsidR="00EA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  <w:r w:rsidR="00421156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внебюджетные средства – </w:t>
            </w:r>
            <w:r w:rsidR="00EA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194,468</w:t>
            </w:r>
            <w:r w:rsidR="00421156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D3C57" w:rsidRPr="00233AFB" w:rsidRDefault="003D3C57" w:rsidP="00BF697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реализации:</w:t>
            </w:r>
          </w:p>
          <w:p w:rsidR="003D3C57" w:rsidRPr="0000203D" w:rsidRDefault="003D3C57" w:rsidP="003D3C5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год -</w:t>
            </w:r>
            <w:r w:rsidR="004E024B">
              <w:rPr>
                <w:rFonts w:ascii="Times New Roman" w:hAnsi="Times New Roman"/>
                <w:sz w:val="24"/>
                <w:szCs w:val="24"/>
              </w:rPr>
              <w:t>966,4</w:t>
            </w:r>
            <w:r w:rsidR="005626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6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</w:t>
            </w:r>
            <w:r w:rsidRPr="000020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  <w:p w:rsidR="003D3C57" w:rsidRPr="00233AFB" w:rsidRDefault="003D3C57" w:rsidP="003D3C5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0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2016 год – </w:t>
            </w:r>
            <w:r w:rsidR="004E024B">
              <w:rPr>
                <w:rFonts w:ascii="Times New Roman" w:hAnsi="Times New Roman"/>
                <w:sz w:val="24"/>
                <w:szCs w:val="24"/>
              </w:rPr>
              <w:t>1786,207</w:t>
            </w:r>
            <w:r w:rsidRPr="000020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руб.</w:t>
            </w:r>
          </w:p>
          <w:p w:rsidR="003D3C57" w:rsidRPr="00233AFB" w:rsidRDefault="003D3C57" w:rsidP="003D3C5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2017 год – </w:t>
            </w:r>
            <w:r w:rsidR="004E02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3783,9</w:t>
            </w: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</w:t>
            </w:r>
          </w:p>
          <w:p w:rsidR="003D3C57" w:rsidRPr="00233AFB" w:rsidRDefault="003D3C57" w:rsidP="003D3C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2018 год – </w:t>
            </w:r>
            <w:r w:rsidR="004E02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3704,5</w:t>
            </w: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</w:t>
            </w:r>
          </w:p>
          <w:p w:rsidR="004B6DB7" w:rsidRPr="00233AFB" w:rsidRDefault="003D3C57" w:rsidP="003D3C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подпрограммам:</w:t>
            </w:r>
          </w:p>
          <w:p w:rsidR="004B6DB7" w:rsidRPr="00233AFB" w:rsidRDefault="004B6DB7" w:rsidP="00BF697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«Повышение безопасности дорожного движения </w:t>
            </w:r>
          </w:p>
          <w:p w:rsidR="004B6DB7" w:rsidRPr="00233AFB" w:rsidRDefault="004B6DB7" w:rsidP="00780A2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Киришс</w:t>
            </w:r>
            <w:r w:rsidR="00780A20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 муниципальном районе»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27AC8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666,0</w:t>
            </w: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  <w:r w:rsidR="003D3C57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</w:t>
            </w:r>
            <w:r w:rsidR="003B1B23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3C57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 по годам: 2015 год -3</w:t>
            </w:r>
            <w:r w:rsidR="0000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3C57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 тыс. руб.; 2016 год – 340,5 тыс. руб.</w:t>
            </w:r>
          </w:p>
          <w:p w:rsidR="00527AC8" w:rsidRPr="00233AFB" w:rsidRDefault="00527AC8" w:rsidP="00527A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64F2"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</w:t>
            </w:r>
            <w:r w:rsidR="00527A40"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й на водных объектах» - </w:t>
            </w:r>
            <w:r w:rsidR="004E024B">
              <w:rPr>
                <w:rFonts w:ascii="Times New Roman" w:hAnsi="Times New Roman"/>
                <w:sz w:val="24"/>
                <w:szCs w:val="24"/>
              </w:rPr>
              <w:t>9575,007</w:t>
            </w:r>
            <w:r w:rsidR="005626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664F2"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  <w:r w:rsidR="003D3C57"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из них бюджет </w:t>
            </w:r>
            <w:r w:rsidR="00997823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A2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 Киришский муниципальный  район</w:t>
            </w:r>
            <w:r w:rsidR="00997823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Ленинградской области</w:t>
            </w:r>
            <w:r w:rsidR="003D3C57"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4E024B">
              <w:rPr>
                <w:rFonts w:ascii="Times New Roman" w:hAnsi="Times New Roman"/>
                <w:sz w:val="24"/>
                <w:szCs w:val="24"/>
              </w:rPr>
              <w:t>9380,539</w:t>
            </w:r>
            <w:r w:rsidR="005626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D3C57"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рублей и </w:t>
            </w:r>
            <w:r w:rsidR="008F11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194,468</w:t>
            </w:r>
            <w:r w:rsidR="003D3C57"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тыс. рублей внебюджетные источники.</w:t>
            </w:r>
          </w:p>
          <w:p w:rsidR="00780A20" w:rsidRPr="00233AFB" w:rsidRDefault="003D3C57" w:rsidP="00527A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годам реализации подпрограммы:</w:t>
            </w:r>
          </w:p>
          <w:p w:rsidR="00780A20" w:rsidRPr="0000203D" w:rsidRDefault="00780A20" w:rsidP="00527A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год -</w:t>
            </w:r>
            <w:r w:rsidR="004E024B">
              <w:rPr>
                <w:rFonts w:ascii="Times New Roman" w:hAnsi="Times New Roman"/>
                <w:sz w:val="24"/>
                <w:szCs w:val="24"/>
              </w:rPr>
              <w:t xml:space="preserve">640,9 </w:t>
            </w:r>
            <w:r w:rsidR="005626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20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  <w:p w:rsidR="00780A20" w:rsidRPr="00233AFB" w:rsidRDefault="00780A20" w:rsidP="00527A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0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2016 год – </w:t>
            </w:r>
            <w:r w:rsidR="004E024B">
              <w:rPr>
                <w:rFonts w:ascii="Times New Roman" w:hAnsi="Times New Roman"/>
                <w:sz w:val="24"/>
                <w:szCs w:val="24"/>
              </w:rPr>
              <w:t>1445,707</w:t>
            </w:r>
            <w:r w:rsidR="000020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0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руб.</w:t>
            </w:r>
          </w:p>
          <w:p w:rsidR="00780A20" w:rsidRPr="00233AFB" w:rsidRDefault="00780A20" w:rsidP="00527A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2017 год – </w:t>
            </w:r>
            <w:r w:rsidR="004E02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3783,9</w:t>
            </w: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</w:t>
            </w:r>
          </w:p>
          <w:p w:rsidR="0086780A" w:rsidRPr="00233AFB" w:rsidRDefault="00780A20" w:rsidP="004E02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2018 год – </w:t>
            </w:r>
            <w:r w:rsidR="004E02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3704,5</w:t>
            </w:r>
            <w:r w:rsidRPr="00233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4B6DB7" w:rsidRPr="00AF4AD6" w:rsidTr="002B4825">
        <w:trPr>
          <w:trHeight w:val="585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B6DB7" w:rsidRPr="00233AFB" w:rsidRDefault="004B6DB7" w:rsidP="007664F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708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7664F2" w:rsidRPr="00233AFB" w:rsidRDefault="00527A40" w:rsidP="006C0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числа лиц, погибших в результате дорожно-транспортных происшествий</w:t>
            </w:r>
            <w:r w:rsidR="00A26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33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27A40" w:rsidRPr="00233AFB" w:rsidRDefault="00CF12FD" w:rsidP="00E913EA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беспечение работников органов местного самоуправления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муниципальных предприятий и организаций </w:t>
            </w:r>
            <w:r w:rsidRPr="0020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средствами индивидуальной защиты (СИЗ) </w:t>
            </w:r>
            <w:r w:rsidR="00B27AD7" w:rsidRPr="00233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100% </w:t>
            </w:r>
          </w:p>
        </w:tc>
      </w:tr>
      <w:bookmarkEnd w:id="1"/>
    </w:tbl>
    <w:p w:rsidR="00A26798" w:rsidRDefault="00A26798" w:rsidP="00E913EA">
      <w:pPr>
        <w:widowControl w:val="0"/>
        <w:tabs>
          <w:tab w:val="left" w:pos="1470"/>
        </w:tabs>
        <w:spacing w:after="0" w:line="240" w:lineRule="auto"/>
        <w:ind w:firstLine="709"/>
        <w:jc w:val="both"/>
        <w:rPr>
          <w:sz w:val="24"/>
          <w:szCs w:val="25"/>
        </w:rPr>
      </w:pPr>
    </w:p>
    <w:p w:rsidR="00E913EA" w:rsidRPr="00E913EA" w:rsidRDefault="00E913EA" w:rsidP="00E913EA">
      <w:pPr>
        <w:widowControl w:val="0"/>
        <w:tabs>
          <w:tab w:val="left" w:pos="1470"/>
        </w:tabs>
        <w:spacing w:after="0" w:line="240" w:lineRule="auto"/>
        <w:ind w:firstLine="709"/>
        <w:jc w:val="both"/>
        <w:rPr>
          <w:sz w:val="24"/>
          <w:szCs w:val="25"/>
        </w:rPr>
      </w:pPr>
    </w:p>
    <w:p w:rsidR="00AF4AD6" w:rsidRPr="00E913EA" w:rsidRDefault="003F2D4F" w:rsidP="00E913E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Общая характеристика сферы реализации Программы</w:t>
      </w:r>
    </w:p>
    <w:p w:rsidR="006C0709" w:rsidRPr="00E913EA" w:rsidRDefault="006C0709" w:rsidP="00E913EA">
      <w:pPr>
        <w:pStyle w:val="a6"/>
        <w:widowControl w:val="0"/>
        <w:rPr>
          <w:b/>
          <w:bCs/>
          <w:color w:val="000080"/>
          <w:sz w:val="24"/>
          <w:szCs w:val="25"/>
        </w:rPr>
      </w:pPr>
    </w:p>
    <w:p w:rsidR="00D12EC6" w:rsidRPr="00E913EA" w:rsidRDefault="003F2D4F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Необходимость подготовки и реализации Программы вызвана тем, что современная ситуация на территории </w:t>
      </w:r>
      <w:r w:rsidR="00FE3DA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муниципального образования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Киришского муниципального района Ленинградской области в сфере безопасности дорожного движения, обеспечения защиты населения от чрезвычайных ситуаций природного и техногенного характера, своевременного информирования населения о возможных нестандартных ситуациях, обеспечения СИЗ работников органов местного самоуправления</w:t>
      </w:r>
      <w:r w:rsidR="00D67B6F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, муниципальных предприятий и организаций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остается сложной, что представляет определён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ную угрозу для населения и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социально-экономического развития района.</w:t>
      </w:r>
    </w:p>
    <w:p w:rsidR="00D12EC6" w:rsidRPr="00E913EA" w:rsidRDefault="00D12EC6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Уровень автомобилизации общества, заметно возросший в последние годы, диктует  жесткие условия для обеспечения безопасности всех участников дорожного движения.</w:t>
      </w:r>
    </w:p>
    <w:p w:rsidR="00D12EC6" w:rsidRPr="00E913EA" w:rsidRDefault="00D12EC6" w:rsidP="00E913EA">
      <w:pPr>
        <w:widowControl w:val="0"/>
        <w:numPr>
          <w:ilvl w:val="1"/>
          <w:numId w:val="0"/>
        </w:numPr>
        <w:tabs>
          <w:tab w:val="num" w:pos="-180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За 12 месяцев 2013 года на территории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 xml:space="preserve"> муниципального образования  Киришский муниципальный  район Ленинградской области </w:t>
      </w:r>
      <w:r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 xml:space="preserve"> зарегистрировано   130 (-27) ДТП, в которых погибли   29 (+11)</w:t>
      </w:r>
      <w:r w:rsid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 xml:space="preserve"> человек, из них детей 1 (0). </w:t>
      </w:r>
      <w:r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Ранено - 161(-51), в т.ч.  детей 16 (-8). Дорожно-транспортных происшествий с материальным ущербом –1526 (-269). Тяжесть последствий дорожно-транспортных происшествий по сравнению с прошлым годом составила 15,3 % (+7,5%).</w:t>
      </w:r>
    </w:p>
    <w:p w:rsidR="00D12EC6" w:rsidRPr="00E913EA" w:rsidRDefault="00D12EC6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По видам происшествий наи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большее количество составляют: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столкновения -  51.</w:t>
      </w:r>
    </w:p>
    <w:p w:rsidR="00D12EC6" w:rsidRPr="00E913EA" w:rsidRDefault="00D12EC6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По вине водителей совершено 122 (-23) ДТП, в т.ч. по вине водителей в состоянии алкогольного опьянения – 18 ДТП (+1).</w:t>
      </w:r>
    </w:p>
    <w:p w:rsidR="00D12EC6" w:rsidRPr="00E913EA" w:rsidRDefault="00E913E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За 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7 месяцев 2014 года на территории 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муниципального образо</w:t>
      </w:r>
      <w:r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 xml:space="preserve">вания Киришский муниципальный 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район Ленинградской области</w:t>
      </w:r>
      <w:r w:rsidR="00FE3DA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зарегистрировано 78 (+13) ДТП, в которых погибли 14 (+5) человек, из них детей 0 (0). Ранено 113 (+25), в т.ч. детей 13 (+5). Дорожно-транспортных происшествий с материальным ущербом 827. Тяжесть последствий дорожно-транспортных происшествий по сравнению с АППГ </w:t>
      </w:r>
      <w:r w:rsidR="00D638E2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увеличилась 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на 1,9% и составила 11,2%.</w:t>
      </w:r>
    </w:p>
    <w:p w:rsidR="00D12EC6" w:rsidRPr="00E913EA" w:rsidRDefault="00D12EC6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D12EC6" w:rsidRPr="00E913EA" w:rsidRDefault="00E913E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>-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постоянно возрастающая мобильность населения;</w:t>
      </w:r>
    </w:p>
    <w:p w:rsidR="00D12EC6" w:rsidRPr="00E913EA" w:rsidRDefault="00E913E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>-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уменьшение пользования общественным транспортом и увеличение пользования  личным транспортом;</w:t>
      </w:r>
    </w:p>
    <w:p w:rsidR="00D12EC6" w:rsidRPr="00E913EA" w:rsidRDefault="00E913E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>-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нарастающая диспропорция между увеличением количества автомобилей </w:t>
      </w: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       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и протяженностью улично-дорожной сети, не рассчитанной на современные транспортные потоки.</w:t>
      </w:r>
    </w:p>
    <w:p w:rsidR="00D12EC6" w:rsidRPr="00E913EA" w:rsidRDefault="00E51F12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Анализ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такого положения дел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показывает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ухудшение условий дорожного движения, 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       </w:t>
      </w:r>
      <w:r w:rsidR="00D12EC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а также рост количества дорожно-транспортных происшествий.</w:t>
      </w:r>
    </w:p>
    <w:p w:rsidR="003F2D4F" w:rsidRPr="00E913EA" w:rsidRDefault="003F2D4F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Эффективным механизмом решения проблемы является программно-целевой метод планирования деятельности с четким определением целей и задач программы, выбором перечня скоординированных мероприятий по устранению причин и условий, способствующих росту числа </w:t>
      </w:r>
      <w:r w:rsidR="00E51F12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погибших в ДТП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на территории </w:t>
      </w:r>
      <w:r w:rsidR="00584F5B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муниципального образования </w:t>
      </w:r>
      <w:r w:rsidR="00D035D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Киришский муниципальный район</w:t>
      </w:r>
      <w:r w:rsidR="00584F5B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Ле</w:t>
      </w:r>
      <w:r w:rsidR="00B1481E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нинградской области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. </w:t>
      </w:r>
    </w:p>
    <w:p w:rsidR="00AE4004" w:rsidRPr="00E913EA" w:rsidRDefault="00AE4004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</w:t>
      </w:r>
      <w:r w:rsidR="006127E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риказ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МЧС России от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27.05.2003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№ 285 «Об утверждении и введении в действие Правил использования и содержания средств индивидуальной защиты, приборов радиационной, химической разведки и контроля» и </w:t>
      </w:r>
      <w:r w:rsidR="006127E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Протокол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совместного заседания Совета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lastRenderedPageBreak/>
        <w:t>Безопасности Российской Федерации и президиума Государственного совета Российской Федерации от 13 ноября 2003 года № 4, утвержденным Президентом Российской Федераци</w:t>
      </w:r>
      <w:r w:rsidR="006127E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и 4 декабря 2003 года № Пр-2192</w:t>
      </w:r>
      <w:r w:rsidR="00051EA1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, Приказ МЧС РФ от 21.12.2005 года № 993 «Об утверждении положения об организации обеспечения населения средствами индивидуальной защиты» </w:t>
      </w:r>
      <w:r w:rsidR="006127E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обеспечить работников органов местного самоуправления СИЗ.</w:t>
      </w:r>
    </w:p>
    <w:p w:rsidR="006127ED" w:rsidRPr="00E913EA" w:rsidRDefault="006127ED" w:rsidP="00E913E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При современном состоянии предприятий топливного цикла, химических производств, сферы использования  токсичных химикатов на территории 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муниципального образования  Киришский муниципальный  район Ленинградской области</w:t>
      </w:r>
      <w:r w:rsidR="00FE3DA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существует риск возникновения аварий с выбросом аварийно химически опасных веществ, причинами которых могут быть нарушения технологических процессов, правил работы с аварийно химически опасными веществами и токсичными химикатами, их хранения и перевозки. </w:t>
      </w:r>
    </w:p>
    <w:p w:rsidR="006127ED" w:rsidRPr="00E913EA" w:rsidRDefault="006127ED" w:rsidP="00E913E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В результате таких аварий могут возникать обширные зоны химического заражения атмосферного воздуха, загрязнения местности и происходить отравления персонала потенциально опасных объектов и населения.</w:t>
      </w:r>
    </w:p>
    <w:p w:rsidR="00715480" w:rsidRPr="00E913EA" w:rsidRDefault="006127ED" w:rsidP="00E913E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На территории муниципального образования Киришский муниципальный район Ленинградской области расположены 8 потенциально опасных объектов, в производствах которых используется и хранится более 100 тонн аварийно химически опасных веществ 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         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и в зонах возможного химического заражения проживает более 50 тыс. человек. </w:t>
      </w:r>
      <w:r w:rsidR="00715480" w:rsidRPr="00E913EA">
        <w:rPr>
          <w:rFonts w:ascii="Times New Roman" w:hAnsi="Times New Roman" w:cs="Times New Roman"/>
          <w:sz w:val="24"/>
          <w:szCs w:val="25"/>
        </w:rPr>
        <w:t>Возрастание риска возникновения чрезвычайных ситуаций, связанных с выбросом в атмосферу аварийно - химически опасных веществ.</w:t>
      </w:r>
    </w:p>
    <w:p w:rsidR="00AF4AD6" w:rsidRPr="00E913EA" w:rsidRDefault="00AF4AD6" w:rsidP="00E913EA">
      <w:pPr>
        <w:pStyle w:val="a6"/>
        <w:widowControl w:val="0"/>
        <w:rPr>
          <w:sz w:val="24"/>
          <w:szCs w:val="25"/>
        </w:rPr>
      </w:pPr>
      <w:r w:rsidRPr="00E913EA">
        <w:rPr>
          <w:sz w:val="24"/>
          <w:szCs w:val="25"/>
        </w:rPr>
        <w:t>Муниципальная программа определяет цели, задачи и направления безопасности,  финансовое обеспечение и механизмы реализации предусмотренных мероприятий, показатели их результативности.</w:t>
      </w:r>
    </w:p>
    <w:p w:rsidR="00E0199D" w:rsidRDefault="00E0199D" w:rsidP="00E913EA">
      <w:pPr>
        <w:pStyle w:val="a6"/>
        <w:widowControl w:val="0"/>
        <w:rPr>
          <w:b/>
          <w:sz w:val="24"/>
          <w:szCs w:val="25"/>
        </w:rPr>
      </w:pPr>
    </w:p>
    <w:p w:rsidR="00E913EA" w:rsidRPr="00E913EA" w:rsidRDefault="00E913EA" w:rsidP="00E913EA">
      <w:pPr>
        <w:pStyle w:val="a6"/>
        <w:widowControl w:val="0"/>
        <w:rPr>
          <w:b/>
          <w:sz w:val="24"/>
          <w:szCs w:val="25"/>
        </w:rPr>
      </w:pPr>
    </w:p>
    <w:p w:rsidR="00E0199D" w:rsidRPr="00E913EA" w:rsidRDefault="00E0199D" w:rsidP="00E913EA">
      <w:pPr>
        <w:pStyle w:val="a6"/>
        <w:widowControl w:val="0"/>
        <w:numPr>
          <w:ilvl w:val="0"/>
          <w:numId w:val="2"/>
        </w:numPr>
        <w:ind w:left="0" w:firstLine="709"/>
        <w:rPr>
          <w:sz w:val="24"/>
          <w:szCs w:val="25"/>
        </w:rPr>
      </w:pPr>
      <w:r w:rsidRPr="00E913EA">
        <w:rPr>
          <w:b/>
          <w:sz w:val="24"/>
          <w:szCs w:val="25"/>
        </w:rPr>
        <w:t>Приоритеты в сфере реализации Программы.</w:t>
      </w:r>
    </w:p>
    <w:p w:rsidR="00E0199D" w:rsidRPr="00E913EA" w:rsidRDefault="00E0199D" w:rsidP="00E913EA">
      <w:pPr>
        <w:pStyle w:val="a6"/>
        <w:widowControl w:val="0"/>
        <w:rPr>
          <w:sz w:val="24"/>
          <w:szCs w:val="25"/>
        </w:rPr>
      </w:pPr>
    </w:p>
    <w:p w:rsidR="00E0199D" w:rsidRPr="00E913EA" w:rsidRDefault="00E0199D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Приоритетные направления политики 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муниципального образ</w:t>
      </w:r>
      <w:r w:rsid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ования Киришский муниципальный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 xml:space="preserve"> район Ленинградской области</w:t>
      </w:r>
      <w:r w:rsidR="00FE3DA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в области безопасной жизнедеятельности населения определены в соответствии с Конституцией Российской Федерации, </w:t>
      </w:r>
      <w:r w:rsidR="00051EA1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Ф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едеральными законами от 21.12.1994 № 68-ФЗ «О защите населения и территорий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             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от чрезвычайных ситуаций природн</w:t>
      </w:r>
      <w:r w:rsidR="00673F7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ого и техногенного характера»,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от 12.02.1998 № 28-ФЗ «О гражданской обороне», постановлением Правительства Российской Федерации 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    от 30.12.2003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№ 794 «О единой государственной системе предупреждения и ликвидации чрезвычайных ситуаций», приказом МЧС РФ от 21.12.2005 № 993 «Об утверждении положения об организации обеспечения населения средствами индивидуальной защиты»; Концепцией долгосрочного социально-экономического развития Российской Федерации 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на период до 2020 года, утвержденной </w:t>
      </w:r>
      <w:hyperlink r:id="rId9" w:history="1">
        <w:r w:rsidRPr="00E913EA">
          <w:rPr>
            <w:rFonts w:ascii="Times New Roman" w:eastAsia="Times New Roman" w:hAnsi="Times New Roman" w:cs="Times New Roman"/>
            <w:sz w:val="24"/>
            <w:szCs w:val="25"/>
            <w:lang w:eastAsia="ru-RU"/>
          </w:rPr>
          <w:t>распоряжением</w:t>
        </w:r>
      </w:hyperlink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Правительства Российско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й Федерации от 17 ноября 2008 года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N 1662</w:t>
      </w:r>
      <w:r w:rsidR="00C37E1B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-р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, </w:t>
      </w:r>
      <w:hyperlink r:id="rId10" w:history="1">
        <w:r w:rsidRPr="00E913EA">
          <w:rPr>
            <w:rFonts w:ascii="Times New Roman" w:eastAsia="Times New Roman" w:hAnsi="Times New Roman" w:cs="Times New Roman"/>
            <w:sz w:val="24"/>
            <w:szCs w:val="25"/>
            <w:lang w:eastAsia="ru-RU"/>
          </w:rPr>
          <w:t>Концепцией</w:t>
        </w:r>
      </w:hyperlink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федеральной целевой программы "Повышение безопасности дорожного движения в 2013 - 2020 годах", утвержденной </w:t>
      </w:r>
      <w:hyperlink r:id="rId11" w:history="1">
        <w:r w:rsidRPr="00E913EA">
          <w:rPr>
            <w:rFonts w:ascii="Times New Roman" w:eastAsia="Times New Roman" w:hAnsi="Times New Roman" w:cs="Times New Roman"/>
            <w:sz w:val="24"/>
            <w:szCs w:val="25"/>
            <w:lang w:eastAsia="ru-RU"/>
          </w:rPr>
          <w:t>распоряжением</w:t>
        </w:r>
      </w:hyperlink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Правительства РФ от 27 октября 2012 г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ода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N 1995-р.</w:t>
      </w:r>
    </w:p>
    <w:p w:rsidR="00233AFB" w:rsidRPr="00E913EA" w:rsidRDefault="00E0199D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Реализация положений действующего законодательства в сфере безопасности населения, </w:t>
      </w:r>
      <w:r w:rsidR="00C53355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муниципальных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правовых актов органов местного самоуправления </w:t>
      </w:r>
      <w:r w:rsidR="00C37E1B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муниципального образования Киришский муниципальный район Ленинградской области 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     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по совершенствованию защиты населения от опасностей природного или техногенного характера </w:t>
      </w:r>
      <w:r w:rsidR="000339F5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и обеспечения безопасности дорожного движения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позволяет программно решать те проблемы, которые ещё не решены в силу сложившихся обстоятельств.</w:t>
      </w:r>
    </w:p>
    <w:p w:rsidR="000339F5" w:rsidRPr="00E913EA" w:rsidRDefault="000339F5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К числу таких проблем относятся:</w:t>
      </w:r>
    </w:p>
    <w:p w:rsidR="00AF4AD6" w:rsidRPr="00E913EA" w:rsidRDefault="00AF4AD6" w:rsidP="00E913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несоответствие дорожно-транспортной инфраструктуры потребностям общества в безопасном дорожном движении; </w:t>
      </w:r>
    </w:p>
    <w:p w:rsidR="006C2A10" w:rsidRPr="00E913EA" w:rsidRDefault="00A21120" w:rsidP="00E913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недостаточная </w:t>
      </w:r>
      <w:r w:rsidR="00AF4AD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эффективность   функционирования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системы обеспечения БДД и низкая дисциплина</w:t>
      </w:r>
      <w:r w:rsidR="00AF4AD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участников дорожного движения;</w:t>
      </w:r>
    </w:p>
    <w:p w:rsidR="00FE3DAD" w:rsidRPr="00E913EA" w:rsidRDefault="006C2A10" w:rsidP="00E913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lastRenderedPageBreak/>
        <w:t xml:space="preserve">не полная </w:t>
      </w:r>
      <w:r w:rsidRPr="00E913EA">
        <w:rPr>
          <w:rFonts w:ascii="Times New Roman" w:eastAsia="Times New Roman" w:hAnsi="Times New Roman"/>
          <w:sz w:val="24"/>
          <w:szCs w:val="25"/>
          <w:lang w:eastAsia="ru-RU"/>
        </w:rPr>
        <w:t xml:space="preserve">обеспеченность работников органов местного самоуправления, муниципальных предприятий и организаций средствами индивидуальной защиты (СИЗ) </w:t>
      </w:r>
      <w:r w:rsidR="00E913EA">
        <w:rPr>
          <w:rFonts w:ascii="Times New Roman" w:eastAsia="Times New Roman" w:hAnsi="Times New Roman"/>
          <w:sz w:val="24"/>
          <w:szCs w:val="25"/>
          <w:lang w:eastAsia="ru-RU"/>
        </w:rPr>
        <w:t xml:space="preserve">                                       </w:t>
      </w:r>
      <w:r w:rsidRPr="00E913EA">
        <w:rPr>
          <w:rFonts w:ascii="Times New Roman" w:eastAsia="Times New Roman" w:hAnsi="Times New Roman"/>
          <w:sz w:val="24"/>
          <w:szCs w:val="25"/>
          <w:lang w:eastAsia="ru-RU"/>
        </w:rPr>
        <w:t>в соответствии с требованиями нормативно – правовых документов.</w:t>
      </w:r>
    </w:p>
    <w:p w:rsidR="00FE3DAD" w:rsidRDefault="00FE3DAD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E913EA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AF4AD6" w:rsidRPr="00E913EA" w:rsidRDefault="000339F5" w:rsidP="00E913EA">
      <w:pPr>
        <w:pStyle w:val="a8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  <w:bookmarkStart w:id="2" w:name="sub_22"/>
      <w:r w:rsidRPr="00E913EA"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 xml:space="preserve">Цели, </w:t>
      </w:r>
      <w:r w:rsidR="00AF4AD6" w:rsidRPr="00E913EA"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>задачи</w:t>
      </w:r>
      <w:r w:rsidR="00C2690C" w:rsidRPr="00E913EA"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>, показатели (индикаторы)</w:t>
      </w:r>
      <w:r w:rsidR="00AF4AD6" w:rsidRPr="00E913EA"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 xml:space="preserve"> </w:t>
      </w:r>
      <w:r w:rsidR="00C2690C" w:rsidRPr="00E913EA"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 xml:space="preserve"> и конечные результаты </w:t>
      </w:r>
      <w:r w:rsidR="00AF4AD6" w:rsidRPr="00E913EA"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>реализации муниципальной Программы</w:t>
      </w:r>
    </w:p>
    <w:p w:rsidR="009B60AD" w:rsidRPr="00E913EA" w:rsidRDefault="009B60AD" w:rsidP="00E913EA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C2690C" w:rsidRPr="00E913EA" w:rsidRDefault="00C2690C" w:rsidP="00E913EA">
      <w:pPr>
        <w:pStyle w:val="a8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Цели Программы</w:t>
      </w:r>
    </w:p>
    <w:p w:rsidR="00C2690C" w:rsidRPr="00E913EA" w:rsidRDefault="00C2690C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bookmarkEnd w:id="2"/>
    <w:p w:rsidR="00C2690C" w:rsidRPr="00E913EA" w:rsidRDefault="00C2690C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Целями Программы являются:</w:t>
      </w:r>
    </w:p>
    <w:p w:rsidR="000F3734" w:rsidRPr="00E913EA" w:rsidRDefault="00E913E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>-</w:t>
      </w:r>
      <w:r w:rsidR="000F373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снижение числа лиц, погибших в результате дорожно-транспортных происшествий;</w:t>
      </w:r>
    </w:p>
    <w:p w:rsidR="007716EA" w:rsidRPr="00E913EA" w:rsidRDefault="00E913E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>-</w:t>
      </w:r>
      <w:r w:rsidR="007716EA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обеспечение </w:t>
      </w:r>
      <w:r w:rsidR="006C2A10" w:rsidRPr="00E913EA">
        <w:rPr>
          <w:rFonts w:ascii="Times New Roman" w:eastAsia="Times New Roman" w:hAnsi="Times New Roman"/>
          <w:sz w:val="24"/>
          <w:szCs w:val="25"/>
          <w:lang w:eastAsia="ru-RU"/>
        </w:rPr>
        <w:t xml:space="preserve">работников органов местного самоуправления, муниципальных предприятий и организаций средствами индивидуальной защиты (СИЗ) в соответствии </w:t>
      </w:r>
      <w:r>
        <w:rPr>
          <w:rFonts w:ascii="Times New Roman" w:eastAsia="Times New Roman" w:hAnsi="Times New Roman"/>
          <w:sz w:val="24"/>
          <w:szCs w:val="25"/>
          <w:lang w:eastAsia="ru-RU"/>
        </w:rPr>
        <w:t xml:space="preserve">                                 </w:t>
      </w:r>
      <w:r w:rsidR="006C2A10" w:rsidRPr="00E913EA">
        <w:rPr>
          <w:rFonts w:ascii="Times New Roman" w:eastAsia="Times New Roman" w:hAnsi="Times New Roman"/>
          <w:sz w:val="24"/>
          <w:szCs w:val="25"/>
          <w:lang w:eastAsia="ru-RU"/>
        </w:rPr>
        <w:t>с требованиями нормативно – правовых документов.</w:t>
      </w:r>
    </w:p>
    <w:p w:rsidR="00045140" w:rsidRPr="00E913EA" w:rsidRDefault="007716EA" w:rsidP="00E913EA">
      <w:pPr>
        <w:pStyle w:val="a8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Задачи Программы</w:t>
      </w: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Для достижения указанных целей предусматр</w:t>
      </w:r>
      <w:r w:rsidR="007716EA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ивается решение следующих задач: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</w:p>
    <w:p w:rsidR="00673F76" w:rsidRPr="00E913EA" w:rsidRDefault="00E913EA" w:rsidP="00E913EA">
      <w:pPr>
        <w:pStyle w:val="a9"/>
        <w:ind w:firstLine="709"/>
        <w:rPr>
          <w:rFonts w:ascii="Times New Roman" w:hAnsi="Times New Roman"/>
          <w:szCs w:val="25"/>
        </w:rPr>
      </w:pPr>
      <w:bookmarkStart w:id="3" w:name="sub_23"/>
      <w:r>
        <w:rPr>
          <w:rFonts w:ascii="Times New Roman" w:hAnsi="Times New Roman"/>
          <w:szCs w:val="25"/>
        </w:rPr>
        <w:t>-</w:t>
      </w:r>
      <w:r w:rsidR="00673F76" w:rsidRPr="00E913EA">
        <w:rPr>
          <w:rFonts w:ascii="Times New Roman" w:hAnsi="Times New Roman"/>
          <w:szCs w:val="25"/>
        </w:rPr>
        <w:t>совершенствование методических и организационных основ системы управления деятельностью в области безопасности дорожного движения (БДД);</w:t>
      </w:r>
    </w:p>
    <w:p w:rsidR="00673F76" w:rsidRPr="00E913EA" w:rsidRDefault="00673F76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Arial"/>
          <w:sz w:val="24"/>
          <w:szCs w:val="25"/>
          <w:lang w:eastAsia="ru-RU"/>
        </w:rPr>
        <w:t>-сокращение детского дорожно-транспортного травматизма (ДДТТ) и формирование общественного мнения по проблеме БДД.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</w:p>
    <w:p w:rsidR="003B1B23" w:rsidRPr="00E913EA" w:rsidRDefault="00E913EA" w:rsidP="00E913EA">
      <w:pPr>
        <w:pStyle w:val="a7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/>
          <w:szCs w:val="25"/>
        </w:rPr>
      </w:pPr>
      <w:r>
        <w:rPr>
          <w:szCs w:val="25"/>
        </w:rPr>
        <w:t>-</w:t>
      </w:r>
      <w:r w:rsidR="00673F76" w:rsidRPr="00E913EA">
        <w:rPr>
          <w:szCs w:val="25"/>
        </w:rPr>
        <w:t xml:space="preserve">обеспечение </w:t>
      </w:r>
      <w:r w:rsidR="006C2A10" w:rsidRPr="00E913EA">
        <w:rPr>
          <w:szCs w:val="25"/>
        </w:rPr>
        <w:t>работников органов местного самоуправления, муниципальных предприятий и организаций средствами индивидуальной защиты (СИЗ) в соответствии</w:t>
      </w:r>
      <w:r>
        <w:rPr>
          <w:szCs w:val="25"/>
        </w:rPr>
        <w:t xml:space="preserve">                             </w:t>
      </w:r>
      <w:r w:rsidR="006C2A10" w:rsidRPr="00E913EA">
        <w:rPr>
          <w:szCs w:val="25"/>
        </w:rPr>
        <w:t xml:space="preserve"> с требованиями нормативно – правовых документов.</w:t>
      </w:r>
    </w:p>
    <w:p w:rsidR="00AF4AD6" w:rsidRPr="00E913EA" w:rsidRDefault="00E913EA" w:rsidP="00E913EA">
      <w:pPr>
        <w:pStyle w:val="a8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 xml:space="preserve"> Показатели (индикаторы)</w:t>
      </w:r>
      <w:r w:rsidR="007716EA" w:rsidRPr="00E913EA"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 xml:space="preserve"> и конечные результаты </w:t>
      </w:r>
      <w:r w:rsidR="00AF4AD6" w:rsidRPr="00E913EA"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  <w:t>реализации муниципальной Программы</w:t>
      </w:r>
      <w:bookmarkEnd w:id="3"/>
    </w:p>
    <w:p w:rsidR="0058237B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Показатели (индикаторы) реализации муниципальной программы  «Безопасность </w:t>
      </w:r>
    </w:p>
    <w:p w:rsidR="00AF4AD6" w:rsidRPr="00E913EA" w:rsidRDefault="0058237B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Киришского муниципального</w:t>
      </w:r>
      <w:r w:rsidR="00AF4AD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рай</w:t>
      </w:r>
      <w:r w:rsidR="00761EB0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он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а</w:t>
      </w:r>
      <w:r w:rsidR="00EB3EE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» </w:t>
      </w:r>
      <w:r w:rsidR="00AF4AD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оцениваются  по каждой из подпрограмм муниципальной программы. </w:t>
      </w:r>
      <w:r w:rsidR="009377E3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Сведения о показателях (индикаторах) муниципальной программы и их значениях представлены в таблице 3 </w:t>
      </w:r>
      <w:r w:rsidR="003B1B23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и 4 </w:t>
      </w:r>
      <w:r w:rsidR="009377E3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к муниципальной программе.</w:t>
      </w: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Эти показатели (индикаторы) предназначены для оценки наиболее существенных результатов реализации муниципальной программы</w:t>
      </w:r>
      <w:r w:rsidR="009377E3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и включенных в нее подпрограмм, к которым относятся:</w:t>
      </w:r>
    </w:p>
    <w:p w:rsidR="009377E3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>-</w:t>
      </w:r>
      <w:r w:rsidR="009377E3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снижение числа лиц, погибших в результате до</w:t>
      </w:r>
      <w:r w:rsidR="00673F7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рожно-транспортных происшествий;</w:t>
      </w:r>
    </w:p>
    <w:p w:rsidR="00F477CA" w:rsidRPr="00E913EA" w:rsidRDefault="00E913EA" w:rsidP="00E913EA">
      <w:pPr>
        <w:pStyle w:val="a7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/>
          <w:szCs w:val="25"/>
        </w:rPr>
      </w:pPr>
      <w:r>
        <w:rPr>
          <w:szCs w:val="25"/>
        </w:rPr>
        <w:t>-</w:t>
      </w:r>
      <w:r w:rsidR="00F477CA" w:rsidRPr="00E913EA">
        <w:rPr>
          <w:szCs w:val="25"/>
        </w:rPr>
        <w:t xml:space="preserve">обеспечение </w:t>
      </w:r>
      <w:r w:rsidR="006C2A10" w:rsidRPr="00E913EA">
        <w:rPr>
          <w:szCs w:val="25"/>
        </w:rPr>
        <w:t>работников органов местного самоуправления, муниципальных предприятий и организаций средствами индивидуальной защиты (СИЗ) на 100%.</w:t>
      </w:r>
    </w:p>
    <w:p w:rsidR="00233AFB" w:rsidRPr="00E913EA" w:rsidRDefault="00233AFB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9B60AD" w:rsidRPr="00E913EA" w:rsidRDefault="009B60AD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AF4AD6" w:rsidRPr="00E913EA" w:rsidRDefault="00F477CA" w:rsidP="00E913EA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Сроки и этапы реализации Программы.</w:t>
      </w:r>
    </w:p>
    <w:p w:rsidR="00386A6C" w:rsidRPr="00E913EA" w:rsidRDefault="00386A6C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F477CA" w:rsidRPr="00E913EA" w:rsidRDefault="00F477CA" w:rsidP="00E913EA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Реализация муниципальной программы рассчитана на период 2015 – 2018 год 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и проходит в 1 этап.</w:t>
      </w:r>
    </w:p>
    <w:p w:rsidR="003B1B23" w:rsidRPr="00E913EA" w:rsidRDefault="003B1B23" w:rsidP="00E913EA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F477CA" w:rsidRPr="00E913EA" w:rsidRDefault="00F477CA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F477CA" w:rsidRPr="00E913EA" w:rsidRDefault="00F477CA" w:rsidP="00E913EA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Перечень основных мероприятий муниципальной программы и обоснование выделения подпрограмм с указанием сроков их реализации, ожидаемые результаты</w:t>
      </w:r>
    </w:p>
    <w:p w:rsidR="00F477CA" w:rsidRPr="00E913EA" w:rsidRDefault="00F477CA" w:rsidP="00E913EA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F477CA" w:rsidRPr="00E913EA" w:rsidRDefault="00F477C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Муниципальная </w:t>
      </w:r>
      <w:r w:rsidR="00FE3DA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программа </w:t>
      </w:r>
      <w:r w:rsidR="00CA1528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«Безопасность Киришского муниципального  района»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состоит из </w:t>
      </w:r>
      <w:r w:rsidR="00CA1528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двух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подпрограмм и предполагает решение следующих основных вопросов:</w:t>
      </w:r>
    </w:p>
    <w:p w:rsidR="00CA1528" w:rsidRPr="00E913EA" w:rsidRDefault="00F477CA" w:rsidP="00E913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color w:val="000000"/>
          <w:sz w:val="24"/>
          <w:szCs w:val="25"/>
          <w:lang w:eastAsia="ru-RU"/>
        </w:rPr>
        <w:t>-</w:t>
      </w:r>
      <w:r w:rsidR="00BE5E14" w:rsidRPr="00E913EA">
        <w:rPr>
          <w:rFonts w:ascii="Times New Roman" w:hAnsi="Times New Roman" w:cs="Times New Roman"/>
          <w:sz w:val="24"/>
          <w:szCs w:val="25"/>
        </w:rPr>
        <w:t>п</w:t>
      </w:r>
      <w:r w:rsidR="00CA1528" w:rsidRPr="00E913EA">
        <w:rPr>
          <w:rFonts w:ascii="Times New Roman" w:hAnsi="Times New Roman" w:cs="Times New Roman"/>
          <w:sz w:val="24"/>
          <w:szCs w:val="25"/>
        </w:rPr>
        <w:t>овышение безопасности дорожного движения в Киришском муниципальном районе</w:t>
      </w:r>
      <w:r w:rsidR="00CA1528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</w:t>
      </w:r>
    </w:p>
    <w:p w:rsidR="00F477CA" w:rsidRPr="00E913EA" w:rsidRDefault="00E913EA" w:rsidP="00E913EA">
      <w:pPr>
        <w:pStyle w:val="a7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/>
          <w:szCs w:val="25"/>
        </w:rPr>
      </w:pPr>
      <w:r>
        <w:rPr>
          <w:bCs/>
          <w:szCs w:val="25"/>
        </w:rPr>
        <w:t>-</w:t>
      </w:r>
      <w:r w:rsidR="006C2A10" w:rsidRPr="00E913EA">
        <w:rPr>
          <w:szCs w:val="25"/>
        </w:rPr>
        <w:t xml:space="preserve">обеспечение работников органов местного самоуправления, муниципальных предприятий и организаций средствами индивидуальной защиты (СИЗ) </w:t>
      </w:r>
      <w:r w:rsidR="00F477CA" w:rsidRPr="00E913EA">
        <w:rPr>
          <w:bCs/>
          <w:szCs w:val="25"/>
        </w:rPr>
        <w:t xml:space="preserve">в случае </w:t>
      </w:r>
      <w:r w:rsidR="00F477CA" w:rsidRPr="00E913EA">
        <w:rPr>
          <w:bCs/>
          <w:szCs w:val="25"/>
        </w:rPr>
        <w:lastRenderedPageBreak/>
        <w:t>возникновения чрезвычайных ситуаций приро</w:t>
      </w:r>
      <w:r w:rsidR="006C2A10" w:rsidRPr="00E913EA">
        <w:rPr>
          <w:bCs/>
          <w:szCs w:val="25"/>
        </w:rPr>
        <w:t>дного и техногенного характера.</w:t>
      </w:r>
    </w:p>
    <w:p w:rsidR="00F477CA" w:rsidRPr="00E913EA" w:rsidRDefault="00F477C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Подпрограммы относятся к разным направлениям деятельности по обеспечению безопасности на территории района: безопасность</w:t>
      </w:r>
      <w:r w:rsidR="00BE5E1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на дорогах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, безопасность и защита работ</w:t>
      </w:r>
      <w:r w:rsidR="00EA5402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ников муниципальных учреждений и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безопасность </w:t>
      </w:r>
      <w:r w:rsidR="00BE5E1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при ЧС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. Данные виды безопасности регламентируются разными федеральными законами, имеющими определённую направленность, пределы действия, сферы применения, разные исполнительные органы.</w:t>
      </w:r>
    </w:p>
    <w:p w:rsidR="00F477CA" w:rsidRPr="00E913EA" w:rsidRDefault="00F477CA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С учетом целей и задач муниципальной программы «Безопасность </w:t>
      </w:r>
      <w:r w:rsidR="00BE5E1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Киришского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муниципального района</w:t>
      </w:r>
      <w:r w:rsidR="00EA5402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»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выделяются следующие подпрограммы:</w:t>
      </w:r>
    </w:p>
    <w:p w:rsidR="00BE5E14" w:rsidRPr="00E913EA" w:rsidRDefault="00BE5E14" w:rsidP="00E913EA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5"/>
        </w:rPr>
      </w:pPr>
      <w:r w:rsidRPr="00E913EA">
        <w:rPr>
          <w:rFonts w:ascii="Times New Roman" w:eastAsia="Times New Roman" w:hAnsi="Times New Roman" w:cs="Times New Roman"/>
          <w:sz w:val="24"/>
          <w:szCs w:val="25"/>
        </w:rPr>
        <w:t xml:space="preserve">«Повышение безопасности дорожного движения в Киришском муниципальном районе»; </w:t>
      </w:r>
    </w:p>
    <w:p w:rsidR="00F477CA" w:rsidRPr="00E913EA" w:rsidRDefault="00BE5E14" w:rsidP="00E913EA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5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</w:p>
    <w:p w:rsidR="00F477CA" w:rsidRPr="00E913EA" w:rsidRDefault="00F477CA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Разделение на подпрограммы позволяет конкретизировать выполняемые мероприятия, опре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делить конкретных исполнителей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по направлениям деятельности. Каждая подпрограмма, как бы, локализует мероприятия, относящиеся к </w:t>
      </w:r>
      <w:r w:rsidR="00D035DD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определённому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направлению деятельности структурных подразделений администрации</w:t>
      </w:r>
      <w:r w:rsidR="00B1481E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Киришского муниципального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района, что позволяет нагляднее осуществлять контроль и надеяться на безусловное исполнение подпрограмм и программы в целом. </w:t>
      </w:r>
    </w:p>
    <w:p w:rsidR="00F477CA" w:rsidRPr="00E913EA" w:rsidRDefault="00F477CA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Перечень </w:t>
      </w:r>
      <w:r w:rsidR="00BE5E1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мероприятий,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подпрограмм </w:t>
      </w:r>
      <w:r w:rsidR="00CA1FBC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муниципальной программы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приведен в </w:t>
      </w:r>
      <w:r w:rsidR="00CA1FBC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таблице 1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к программе. </w:t>
      </w:r>
    </w:p>
    <w:p w:rsidR="00233AFB" w:rsidRPr="00E913EA" w:rsidRDefault="00233AFB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8E002E" w:rsidRPr="00E913EA" w:rsidRDefault="008E002E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CA1FBC" w:rsidRPr="00E913EA" w:rsidRDefault="00CA1FBC" w:rsidP="00E913EA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Характеристика основных мер правового регулирования в сфере реализации муниципальной программы</w:t>
      </w:r>
    </w:p>
    <w:p w:rsidR="00CA1FBC" w:rsidRPr="00E913EA" w:rsidRDefault="00CA1FBC" w:rsidP="00E913E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CA1FBC" w:rsidRPr="00E913EA" w:rsidRDefault="00241BE4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5"/>
        </w:rPr>
      </w:pPr>
      <w:r w:rsidRPr="00E913EA">
        <w:rPr>
          <w:rFonts w:ascii="Times New Roman" w:hAnsi="Times New Roman"/>
          <w:sz w:val="24"/>
          <w:szCs w:val="25"/>
        </w:rPr>
        <w:t>Меры правового регулирования не предусмотрены</w:t>
      </w:r>
    </w:p>
    <w:p w:rsidR="00241BE4" w:rsidRDefault="00241BE4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E913EA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3F1C75" w:rsidRPr="00E913EA" w:rsidRDefault="003F1C75" w:rsidP="00E913EA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Планируемые результаты реализации Программы</w:t>
      </w:r>
    </w:p>
    <w:p w:rsidR="003F1C75" w:rsidRPr="00E913EA" w:rsidRDefault="003F1C75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3F1C75" w:rsidRPr="00E913EA" w:rsidRDefault="003F1C75" w:rsidP="00E913EA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Реализ</w:t>
      </w:r>
      <w:r w:rsidR="003D6B9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ация П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рограммы позволит значительно улучшить ситуацию в решении вопросов </w:t>
      </w:r>
      <w:r w:rsidR="00241BE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безопасности и защиты работников муниципальных учреждений,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добиться снижения гибели людей и количества пострадавших в результате  чрезвычайных ситуаций. </w:t>
      </w:r>
      <w:r w:rsidR="003B1B23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План реализации муниципальной программы приведен в таблице 7  к программе. </w:t>
      </w:r>
    </w:p>
    <w:p w:rsidR="003D6B94" w:rsidRPr="00E913EA" w:rsidRDefault="003D6B94" w:rsidP="00E913EA">
      <w:pPr>
        <w:pStyle w:val="a7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/>
          <w:szCs w:val="25"/>
        </w:rPr>
      </w:pPr>
      <w:r w:rsidRPr="00E913EA">
        <w:rPr>
          <w:szCs w:val="25"/>
        </w:rPr>
        <w:t xml:space="preserve">По предварительным оценкам, реализация мероприятий программы приведет </w:t>
      </w:r>
      <w:r w:rsidR="00E913EA">
        <w:rPr>
          <w:szCs w:val="25"/>
        </w:rPr>
        <w:t xml:space="preserve">                             </w:t>
      </w:r>
      <w:r w:rsidRPr="00E913EA">
        <w:rPr>
          <w:szCs w:val="25"/>
        </w:rPr>
        <w:t>к снижению числа лиц, погибших в результате дорожно-транспортных происшествий</w:t>
      </w:r>
      <w:r w:rsidR="00241BE4" w:rsidRPr="00E913EA">
        <w:rPr>
          <w:szCs w:val="25"/>
        </w:rPr>
        <w:t xml:space="preserve">; </w:t>
      </w:r>
      <w:r w:rsidR="006C2A10" w:rsidRPr="00E913EA">
        <w:rPr>
          <w:szCs w:val="25"/>
        </w:rPr>
        <w:t xml:space="preserve">обеспечению работников органов местного самоуправления, муниципальных предприятий </w:t>
      </w:r>
      <w:r w:rsidR="00E913EA">
        <w:rPr>
          <w:szCs w:val="25"/>
        </w:rPr>
        <w:t xml:space="preserve">                                            </w:t>
      </w:r>
      <w:r w:rsidR="006C2A10" w:rsidRPr="00E913EA">
        <w:rPr>
          <w:szCs w:val="25"/>
        </w:rPr>
        <w:t>и организаций СИЗ: 2015 год -9,8%, 2016 год -60,0 %, 2017 год – 80,3</w:t>
      </w:r>
      <w:r w:rsidR="00DA160C" w:rsidRPr="00E913EA">
        <w:rPr>
          <w:szCs w:val="25"/>
        </w:rPr>
        <w:t>%</w:t>
      </w:r>
      <w:r w:rsidR="00241BE4" w:rsidRPr="00E913EA">
        <w:rPr>
          <w:szCs w:val="25"/>
        </w:rPr>
        <w:t xml:space="preserve">, </w:t>
      </w:r>
      <w:r w:rsidR="00DA160C" w:rsidRPr="00E913EA">
        <w:rPr>
          <w:szCs w:val="25"/>
        </w:rPr>
        <w:t>2018 год – 100%</w:t>
      </w:r>
      <w:r w:rsidR="00241BE4" w:rsidRPr="00E913EA">
        <w:rPr>
          <w:szCs w:val="25"/>
        </w:rPr>
        <w:t>.</w:t>
      </w:r>
      <w:r w:rsidR="00DA160C" w:rsidRPr="00E913EA">
        <w:rPr>
          <w:szCs w:val="25"/>
        </w:rPr>
        <w:t xml:space="preserve"> </w:t>
      </w:r>
    </w:p>
    <w:p w:rsidR="00AF4AD6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E913EA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8462B2" w:rsidRPr="00E913EA" w:rsidRDefault="008462B2" w:rsidP="00E913EA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Ресурсное обеспечение Программы</w:t>
      </w:r>
    </w:p>
    <w:p w:rsidR="00AF4AD6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bookmarkStart w:id="4" w:name="sub_90"/>
    </w:p>
    <w:bookmarkEnd w:id="4"/>
    <w:p w:rsidR="0058237B" w:rsidRPr="00E913EA" w:rsidRDefault="00AF4AD6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Общий объем финансирования  муниципальной программы предусмотрен в сумме</w:t>
      </w:r>
      <w:r w:rsidR="0042115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  <w:r w:rsidR="00566A01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–</w:t>
      </w:r>
      <w:r w:rsidR="004E024B" w:rsidRPr="00E913EA">
        <w:rPr>
          <w:rFonts w:ascii="Times New Roman" w:hAnsi="Times New Roman"/>
          <w:sz w:val="24"/>
          <w:szCs w:val="24"/>
        </w:rPr>
        <w:t>10241,007</w:t>
      </w:r>
      <w:r w:rsidR="0056267A" w:rsidRPr="00E913EA">
        <w:rPr>
          <w:rFonts w:ascii="Times New Roman" w:hAnsi="Times New Roman"/>
          <w:b/>
          <w:sz w:val="24"/>
          <w:szCs w:val="20"/>
        </w:rPr>
        <w:t xml:space="preserve"> </w:t>
      </w:r>
      <w:r w:rsidR="0042115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тыс. рублей, в том числе: средства бюджета </w:t>
      </w:r>
      <w:r w:rsidR="00014B4E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муниципального образования  Киришский муниципальный  район Ленинградской области</w:t>
      </w:r>
      <w:r w:rsidR="00FE3B9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  <w:r w:rsidR="0042115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– </w:t>
      </w:r>
      <w:r w:rsidR="00FE3B9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  <w:r w:rsidR="004E024B" w:rsidRPr="00E913EA">
        <w:rPr>
          <w:rFonts w:ascii="Times New Roman" w:hAnsi="Times New Roman"/>
          <w:sz w:val="24"/>
          <w:szCs w:val="24"/>
        </w:rPr>
        <w:t>10046,539</w:t>
      </w:r>
      <w:r w:rsidR="0056267A" w:rsidRPr="00E913EA">
        <w:rPr>
          <w:rFonts w:ascii="Times New Roman" w:hAnsi="Times New Roman"/>
          <w:b/>
          <w:sz w:val="24"/>
          <w:szCs w:val="20"/>
        </w:rPr>
        <w:t xml:space="preserve"> </w:t>
      </w:r>
      <w:r w:rsidR="0042115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тыс. рублей</w:t>
      </w:r>
      <w:r w:rsidR="00B72371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(таб.8)</w:t>
      </w:r>
      <w:r w:rsidR="00421156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; внебюджетные средства – </w:t>
      </w:r>
      <w:r w:rsidR="008F114B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194,468</w:t>
      </w:r>
      <w:r w:rsidR="00FE3B94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</w:t>
      </w:r>
      <w:r w:rsidR="008462B2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тыс. руб.</w:t>
      </w:r>
    </w:p>
    <w:p w:rsidR="0097437F" w:rsidRPr="00E913EA" w:rsidRDefault="0097437F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По годам реализации:</w:t>
      </w:r>
    </w:p>
    <w:p w:rsidR="0097437F" w:rsidRPr="00E913EA" w:rsidRDefault="0097437F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2015 год -</w:t>
      </w:r>
      <w:r w:rsid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</w:t>
      </w:r>
      <w:r w:rsidR="004E024B" w:rsidRPr="00E913EA">
        <w:rPr>
          <w:rFonts w:ascii="Times New Roman" w:hAnsi="Times New Roman"/>
          <w:sz w:val="24"/>
          <w:szCs w:val="24"/>
        </w:rPr>
        <w:t>966,4</w:t>
      </w:r>
      <w:r w:rsidR="0056267A" w:rsidRPr="00E913EA">
        <w:rPr>
          <w:rFonts w:ascii="Times New Roman" w:hAnsi="Times New Roman"/>
          <w:b/>
          <w:sz w:val="24"/>
          <w:szCs w:val="20"/>
        </w:rPr>
        <w:t xml:space="preserve"> </w:t>
      </w:r>
      <w:r w:rsidRPr="00E913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97437F" w:rsidRPr="00E913EA" w:rsidRDefault="0097437F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2016 год – </w:t>
      </w:r>
      <w:r w:rsidR="004E024B" w:rsidRPr="00E913EA">
        <w:rPr>
          <w:rFonts w:ascii="Times New Roman" w:hAnsi="Times New Roman"/>
          <w:sz w:val="24"/>
          <w:szCs w:val="24"/>
        </w:rPr>
        <w:t>1786,207</w:t>
      </w:r>
      <w:r w:rsidR="0000203D" w:rsidRPr="00E913EA">
        <w:rPr>
          <w:rFonts w:ascii="Times New Roman" w:hAnsi="Times New Roman"/>
          <w:b/>
          <w:sz w:val="24"/>
          <w:szCs w:val="20"/>
        </w:rPr>
        <w:t xml:space="preserve"> 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тыс. руб.</w:t>
      </w:r>
    </w:p>
    <w:p w:rsidR="0097437F" w:rsidRPr="00E913EA" w:rsidRDefault="0097437F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2017 год – </w:t>
      </w:r>
      <w:r w:rsidR="004E024B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3783,9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тыс. руб.</w:t>
      </w:r>
    </w:p>
    <w:p w:rsidR="0097437F" w:rsidRPr="00E913EA" w:rsidRDefault="0097437F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2018 год – </w:t>
      </w:r>
      <w:r w:rsidR="004E024B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3704,5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тыс. руб.</w:t>
      </w:r>
    </w:p>
    <w:p w:rsidR="0097437F" w:rsidRPr="00E913EA" w:rsidRDefault="0097437F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lastRenderedPageBreak/>
        <w:t>В разрезе подпрограммам:</w:t>
      </w:r>
    </w:p>
    <w:p w:rsidR="0097437F" w:rsidRPr="00E913EA" w:rsidRDefault="0097437F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Финансирование  подпрограммы  «Повышение безопасности дорожного движения </w:t>
      </w:r>
    </w:p>
    <w:p w:rsidR="0097437F" w:rsidRPr="00E913EA" w:rsidRDefault="0097437F" w:rsidP="00E913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в Киришском муниципальном районе» осуществляется за счет бюджета 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муниципального образования  Киришский муниципальный  район Ленинградской области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. Общий объем -</w:t>
      </w:r>
      <w:r w:rsidR="0032060E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666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,0 тыс. рублей.</w:t>
      </w:r>
      <w:r w:rsidR="0032060E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, в т.ч. по годам: 2015 год -325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,5 тыс. руб.; </w:t>
      </w:r>
      <w:r w:rsid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                                                                   </w:t>
      </w: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2016 год – 340,5 тыс. руб.</w:t>
      </w:r>
    </w:p>
    <w:p w:rsidR="009B60AD" w:rsidRPr="00E913EA" w:rsidRDefault="00E913EA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Финансирование подпрограммы </w:t>
      </w:r>
      <w:r w:rsidR="0097437F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  <w:r w:rsidR="0097437F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осуществляется за счет бюджета 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муниципального образования  Киришский муниципальный  район Ленинградской области</w:t>
      </w:r>
      <w:r w:rsidR="0097437F"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и внебюджетных источников.</w:t>
      </w:r>
    </w:p>
    <w:p w:rsidR="003B1B23" w:rsidRPr="00E913EA" w:rsidRDefault="0097437F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 xml:space="preserve"> Общий объем 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- </w:t>
      </w:r>
      <w:r w:rsidR="00532460" w:rsidRPr="00E913EA">
        <w:rPr>
          <w:rFonts w:ascii="Times New Roman" w:hAnsi="Times New Roman"/>
          <w:sz w:val="24"/>
          <w:szCs w:val="25"/>
        </w:rPr>
        <w:t>9575,007</w:t>
      </w:r>
      <w:r w:rsidR="0056267A" w:rsidRPr="00E913EA">
        <w:rPr>
          <w:rFonts w:ascii="Times New Roman" w:hAnsi="Times New Roman"/>
          <w:b/>
          <w:sz w:val="24"/>
          <w:szCs w:val="25"/>
        </w:rPr>
        <w:t xml:space="preserve"> 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тыс. руб., из них бюджет </w:t>
      </w:r>
      <w:r w:rsidR="00FE3DAD" w:rsidRPr="00E913EA">
        <w:rPr>
          <w:rFonts w:ascii="Times New Roman" w:eastAsia="Times New Roman" w:hAnsi="Times New Roman" w:cs="Times New Roman"/>
          <w:bCs/>
          <w:iCs/>
          <w:sz w:val="24"/>
          <w:szCs w:val="25"/>
          <w:lang w:eastAsia="ru-RU"/>
        </w:rPr>
        <w:t>муниципального образования  Киришский муниципальный  район Ленинградской области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– </w:t>
      </w:r>
      <w:r w:rsidR="00532460" w:rsidRPr="00E913EA">
        <w:rPr>
          <w:rFonts w:ascii="Times New Roman" w:hAnsi="Times New Roman"/>
          <w:sz w:val="24"/>
          <w:szCs w:val="25"/>
        </w:rPr>
        <w:t>9380,539</w:t>
      </w:r>
      <w:r w:rsidR="0056267A" w:rsidRPr="00E913EA">
        <w:rPr>
          <w:rFonts w:ascii="Times New Roman" w:hAnsi="Times New Roman"/>
          <w:b/>
          <w:sz w:val="24"/>
          <w:szCs w:val="25"/>
        </w:rPr>
        <w:t xml:space="preserve"> 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тыс. рублей и </w:t>
      </w:r>
      <w:r w:rsidR="008F114B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194,468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 тыс. рублей внебюджетные источники.</w:t>
      </w:r>
    </w:p>
    <w:p w:rsidR="0097437F" w:rsidRPr="00E913EA" w:rsidRDefault="0097437F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По годам реализации подпрограммы:</w:t>
      </w:r>
    </w:p>
    <w:p w:rsidR="0097437F" w:rsidRPr="00E913EA" w:rsidRDefault="0097437F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2015 год -</w:t>
      </w:r>
      <w:r w:rsidR="00532460" w:rsidRPr="00E913EA">
        <w:rPr>
          <w:rFonts w:ascii="Times New Roman" w:hAnsi="Times New Roman"/>
          <w:sz w:val="24"/>
          <w:szCs w:val="25"/>
        </w:rPr>
        <w:t>640,9</w:t>
      </w:r>
      <w:r w:rsidR="0056267A" w:rsidRPr="00E913EA">
        <w:rPr>
          <w:rFonts w:ascii="Times New Roman" w:hAnsi="Times New Roman"/>
          <w:sz w:val="24"/>
          <w:szCs w:val="25"/>
        </w:rPr>
        <w:t xml:space="preserve"> тыс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. руб.</w:t>
      </w:r>
    </w:p>
    <w:p w:rsidR="0097437F" w:rsidRPr="00E913EA" w:rsidRDefault="0097437F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2016 год – </w:t>
      </w:r>
      <w:r w:rsidR="00532460" w:rsidRPr="00E913EA">
        <w:rPr>
          <w:rFonts w:ascii="Times New Roman" w:hAnsi="Times New Roman"/>
          <w:sz w:val="24"/>
          <w:szCs w:val="25"/>
        </w:rPr>
        <w:t>1445,707</w:t>
      </w:r>
      <w:r w:rsidR="0056267A" w:rsidRPr="00E913EA">
        <w:rPr>
          <w:rFonts w:ascii="Times New Roman" w:hAnsi="Times New Roman"/>
          <w:sz w:val="24"/>
          <w:szCs w:val="25"/>
        </w:rPr>
        <w:t xml:space="preserve"> 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тыс. руб.</w:t>
      </w:r>
    </w:p>
    <w:p w:rsidR="0097437F" w:rsidRPr="00E913EA" w:rsidRDefault="0097437F" w:rsidP="00E913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2017 год – </w:t>
      </w:r>
      <w:r w:rsidR="00532460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3783,9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тыс. руб.</w:t>
      </w:r>
    </w:p>
    <w:p w:rsidR="009B60AD" w:rsidRDefault="00ED3735" w:rsidP="00E913EA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год</w:t>
      </w:r>
      <w:r w:rsidR="0097437F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– </w:t>
      </w:r>
      <w:r w:rsidR="00532460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3704,5</w:t>
      </w:r>
      <w:r w:rsidR="0097437F"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тыс. руб.</w:t>
      </w:r>
    </w:p>
    <w:p w:rsid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</w:p>
    <w:p w:rsidR="00E913EA" w:rsidRPr="00E913EA" w:rsidRDefault="00E913EA" w:rsidP="00E913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</w:p>
    <w:p w:rsidR="00D8211C" w:rsidRPr="00E913EA" w:rsidRDefault="00D8211C" w:rsidP="00E913EA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bookmarkStart w:id="5" w:name="sub_1100"/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Меры муниципального регулирования</w:t>
      </w:r>
      <w:r w:rsidR="00241BE4"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 xml:space="preserve">.  </w:t>
      </w:r>
    </w:p>
    <w:p w:rsidR="00D8211C" w:rsidRPr="00E913EA" w:rsidRDefault="00D8211C" w:rsidP="00E913EA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D8211C" w:rsidRPr="00E913EA" w:rsidRDefault="00D8211C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Меры муниципального регулирования по вопросам местного значения в сфере реализации программы не предусмотрены.</w:t>
      </w:r>
    </w:p>
    <w:p w:rsidR="00241BE4" w:rsidRDefault="00241BE4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E913EA" w:rsidRPr="00E913EA" w:rsidRDefault="00E913EA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5"/>
          <w:lang w:eastAsia="ru-RU"/>
        </w:rPr>
      </w:pPr>
    </w:p>
    <w:p w:rsidR="00241BE4" w:rsidRPr="00E913EA" w:rsidRDefault="00241BE4" w:rsidP="00E913EA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Анализ рисков реализации муниципальной программы, описание мер</w:t>
      </w:r>
      <w:r w:rsid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 xml:space="preserve">                                         </w:t>
      </w: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 xml:space="preserve"> по их негативной минимизации</w:t>
      </w:r>
    </w:p>
    <w:p w:rsidR="00D8211C" w:rsidRPr="00E913EA" w:rsidRDefault="00D8211C" w:rsidP="00E913EA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D8211C" w:rsidRPr="00E913EA" w:rsidRDefault="00D8211C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В рамках реализации программы могут быть выявлены макроэкономические, финансовые, правовы</w:t>
      </w:r>
      <w:r w:rsid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е, операционные, и техногенные 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риски, свойственные муниципальной программе в целом.</w:t>
      </w:r>
    </w:p>
    <w:p w:rsidR="00D8211C" w:rsidRPr="00E913EA" w:rsidRDefault="00D8211C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Макроэкономические и финансовые риски, связанные с возможностями снижения темпов роста экономики и уровня инвестиционной активности, с кризисными явлениями </w:t>
      </w:r>
      <w:r w:rsid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                                                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в экономике и возникновением бюджетного дефицита, могут привести к снижению объемов бюджетного финансирования программы, что отразится на реализации мероприятий программы и её результатах.</w:t>
      </w:r>
    </w:p>
    <w:p w:rsidR="00D8211C" w:rsidRPr="00E913EA" w:rsidRDefault="00D8211C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Правовые риски, связанные с недостаточностью правового регулирования или недостаточно быстрым формированием заказов, предусмотренных муниципальной программой, что может привести к невыполнению программы в полном объеме. Данный риск можно оценить как высокий, который может потребовать значительных сроков практического внедрения. </w:t>
      </w:r>
    </w:p>
    <w:p w:rsidR="00D8211C" w:rsidRPr="00E913EA" w:rsidRDefault="00D8211C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Правовые риски, связанные с задержками в проведении конкурсных процедур, могут привести к задержке (нарушению сроков) выполнения программных мероприятий. Минимизация данной группы риска основана на обеспечении своевременной подготовки соответствующих управленческих решений.</w:t>
      </w:r>
    </w:p>
    <w:p w:rsidR="00D8211C" w:rsidRPr="00E913EA" w:rsidRDefault="00D8211C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 xml:space="preserve">Операционные риски, связанные с несовершенством системы управления, недостаточной технической и нормативной правовой поддержкой программы, могут привести к нарушению сроков выполнения мероприятий и достижения запланированных результатов. Минимизация данных рисков может быть достигнута обеспечением взаимодействия всех сторон, участвующих в подготовке и реализации программных </w:t>
      </w: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lastRenderedPageBreak/>
        <w:t>мероприятий.</w:t>
      </w:r>
    </w:p>
    <w:p w:rsidR="00D8211C" w:rsidRPr="00E913EA" w:rsidRDefault="00D8211C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  <w:t>Техногенные риски, связанные с возникновением техногенной катастрофы, могут потребовать серьезных дополнительных финансовых затрат и привести к отвлечению средств, предусмотренных на выполнение программы.</w:t>
      </w:r>
    </w:p>
    <w:p w:rsidR="00241BE4" w:rsidRPr="00E913EA" w:rsidRDefault="00241BE4" w:rsidP="00E913E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5"/>
          <w:lang w:eastAsia="ru-RU"/>
        </w:rPr>
      </w:pPr>
    </w:p>
    <w:p w:rsidR="00D8211C" w:rsidRPr="00E913EA" w:rsidRDefault="00D8211C" w:rsidP="00E913EA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D8211C" w:rsidRPr="00E913EA" w:rsidRDefault="00D8211C" w:rsidP="00E913EA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 xml:space="preserve">Методика расчета значений показателей эффективности реализации </w:t>
      </w:r>
      <w:r w:rsidR="00ED3735"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 xml:space="preserve">муниципальной </w:t>
      </w:r>
      <w:r w:rsidRPr="00E913EA"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  <w:t>Программы.</w:t>
      </w:r>
    </w:p>
    <w:p w:rsidR="00D8211C" w:rsidRPr="00E913EA" w:rsidRDefault="00D8211C" w:rsidP="00E913EA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5"/>
          <w:lang w:eastAsia="ru-RU"/>
        </w:rPr>
      </w:pPr>
    </w:p>
    <w:p w:rsidR="00AF4AD6" w:rsidRPr="00E913EA" w:rsidRDefault="00063937" w:rsidP="00E913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5"/>
        </w:rPr>
      </w:pPr>
      <w:r w:rsidRPr="00E913EA">
        <w:rPr>
          <w:rFonts w:ascii="Times New Roman" w:eastAsia="Times New Roman" w:hAnsi="Times New Roman" w:cs="Times New Roman"/>
          <w:sz w:val="24"/>
          <w:szCs w:val="25"/>
          <w:lang w:eastAsia="ru-RU"/>
        </w:rPr>
        <w:t>Методика расчета  показателей муниципальной Программы представлена в таблице 6 программы.</w:t>
      </w:r>
      <w:bookmarkStart w:id="6" w:name="_GoBack"/>
      <w:bookmarkEnd w:id="5"/>
      <w:bookmarkEnd w:id="6"/>
    </w:p>
    <w:sectPr w:rsidR="00AF4AD6" w:rsidRPr="00E913EA" w:rsidSect="00E913EA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4D1" w:rsidRDefault="003A34D1" w:rsidP="00E913EA">
      <w:pPr>
        <w:spacing w:after="0" w:line="240" w:lineRule="auto"/>
      </w:pPr>
      <w:r>
        <w:separator/>
      </w:r>
    </w:p>
  </w:endnote>
  <w:endnote w:type="continuationSeparator" w:id="0">
    <w:p w:rsidR="003A34D1" w:rsidRDefault="003A34D1" w:rsidP="00E9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4D1" w:rsidRDefault="003A34D1" w:rsidP="00E913EA">
      <w:pPr>
        <w:spacing w:after="0" w:line="240" w:lineRule="auto"/>
      </w:pPr>
      <w:r>
        <w:separator/>
      </w:r>
    </w:p>
  </w:footnote>
  <w:footnote w:type="continuationSeparator" w:id="0">
    <w:p w:rsidR="003A34D1" w:rsidRDefault="003A34D1" w:rsidP="00E91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9093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913EA" w:rsidRPr="00E913EA" w:rsidRDefault="00E913EA">
        <w:pPr>
          <w:pStyle w:val="aa"/>
          <w:jc w:val="center"/>
          <w:rPr>
            <w:rFonts w:ascii="Times New Roman" w:hAnsi="Times New Roman" w:cs="Times New Roman"/>
          </w:rPr>
        </w:pPr>
        <w:r w:rsidRPr="00E913EA">
          <w:rPr>
            <w:rFonts w:ascii="Times New Roman" w:hAnsi="Times New Roman" w:cs="Times New Roman"/>
          </w:rPr>
          <w:fldChar w:fldCharType="begin"/>
        </w:r>
        <w:r w:rsidRPr="00E913EA">
          <w:rPr>
            <w:rFonts w:ascii="Times New Roman" w:hAnsi="Times New Roman" w:cs="Times New Roman"/>
          </w:rPr>
          <w:instrText>PAGE   \* MERGEFORMAT</w:instrText>
        </w:r>
        <w:r w:rsidRPr="00E913E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</w:t>
        </w:r>
        <w:r w:rsidRPr="00E913EA">
          <w:rPr>
            <w:rFonts w:ascii="Times New Roman" w:hAnsi="Times New Roman" w:cs="Times New Roman"/>
          </w:rPr>
          <w:fldChar w:fldCharType="end"/>
        </w:r>
      </w:p>
    </w:sdtContent>
  </w:sdt>
  <w:p w:rsidR="00E913EA" w:rsidRDefault="00E913E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B3982"/>
    <w:multiLevelType w:val="multilevel"/>
    <w:tmpl w:val="FA64592C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1">
    <w:nsid w:val="23E96860"/>
    <w:multiLevelType w:val="multilevel"/>
    <w:tmpl w:val="6BFAB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AD033D"/>
    <w:multiLevelType w:val="hybridMultilevel"/>
    <w:tmpl w:val="C240B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7E109F"/>
    <w:multiLevelType w:val="multilevel"/>
    <w:tmpl w:val="FA64592C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4">
    <w:nsid w:val="42EF15F9"/>
    <w:multiLevelType w:val="hybridMultilevel"/>
    <w:tmpl w:val="7DD00942"/>
    <w:lvl w:ilvl="0" w:tplc="08C00EEA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062FCB"/>
    <w:multiLevelType w:val="hybridMultilevel"/>
    <w:tmpl w:val="59B6F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E647B2D"/>
    <w:multiLevelType w:val="hybridMultilevel"/>
    <w:tmpl w:val="6BECCE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D3008CE"/>
    <w:multiLevelType w:val="hybridMultilevel"/>
    <w:tmpl w:val="4AAE44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D844ED"/>
    <w:multiLevelType w:val="hybridMultilevel"/>
    <w:tmpl w:val="109CAE20"/>
    <w:lvl w:ilvl="0" w:tplc="4146656A">
      <w:start w:val="7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D6"/>
    <w:rsid w:val="0000203D"/>
    <w:rsid w:val="00014B4E"/>
    <w:rsid w:val="0001521A"/>
    <w:rsid w:val="000339F5"/>
    <w:rsid w:val="00045140"/>
    <w:rsid w:val="00051EA1"/>
    <w:rsid w:val="00054778"/>
    <w:rsid w:val="00063937"/>
    <w:rsid w:val="000911FB"/>
    <w:rsid w:val="000B7734"/>
    <w:rsid w:val="000F3734"/>
    <w:rsid w:val="001202CE"/>
    <w:rsid w:val="001321ED"/>
    <w:rsid w:val="00153CF6"/>
    <w:rsid w:val="001573FF"/>
    <w:rsid w:val="0018249D"/>
    <w:rsid w:val="00184C2D"/>
    <w:rsid w:val="00184E29"/>
    <w:rsid w:val="00185516"/>
    <w:rsid w:val="001A5BBD"/>
    <w:rsid w:val="001A5BCA"/>
    <w:rsid w:val="001B534F"/>
    <w:rsid w:val="001B6F5A"/>
    <w:rsid w:val="001D4861"/>
    <w:rsid w:val="001E1D56"/>
    <w:rsid w:val="001E5F84"/>
    <w:rsid w:val="001F3367"/>
    <w:rsid w:val="00215837"/>
    <w:rsid w:val="00233AFB"/>
    <w:rsid w:val="00234E24"/>
    <w:rsid w:val="00241BE4"/>
    <w:rsid w:val="00253E54"/>
    <w:rsid w:val="0027795B"/>
    <w:rsid w:val="00280D90"/>
    <w:rsid w:val="002A4AB1"/>
    <w:rsid w:val="002A57C6"/>
    <w:rsid w:val="002B4825"/>
    <w:rsid w:val="002C5A4E"/>
    <w:rsid w:val="002D7221"/>
    <w:rsid w:val="002E08B9"/>
    <w:rsid w:val="002E4428"/>
    <w:rsid w:val="002F1A73"/>
    <w:rsid w:val="002F21F8"/>
    <w:rsid w:val="0032060E"/>
    <w:rsid w:val="00326817"/>
    <w:rsid w:val="0032736B"/>
    <w:rsid w:val="00335DB3"/>
    <w:rsid w:val="00351D39"/>
    <w:rsid w:val="00365D76"/>
    <w:rsid w:val="00375D5C"/>
    <w:rsid w:val="00383B18"/>
    <w:rsid w:val="00386A6C"/>
    <w:rsid w:val="003A34D1"/>
    <w:rsid w:val="003B1B23"/>
    <w:rsid w:val="003C6D4A"/>
    <w:rsid w:val="003D3C57"/>
    <w:rsid w:val="003D6B94"/>
    <w:rsid w:val="003D7046"/>
    <w:rsid w:val="003F05B0"/>
    <w:rsid w:val="003F1C75"/>
    <w:rsid w:val="003F2D4F"/>
    <w:rsid w:val="003F657A"/>
    <w:rsid w:val="00411598"/>
    <w:rsid w:val="00421156"/>
    <w:rsid w:val="004277F0"/>
    <w:rsid w:val="00460F6D"/>
    <w:rsid w:val="0048115E"/>
    <w:rsid w:val="004A3319"/>
    <w:rsid w:val="004B3D3E"/>
    <w:rsid w:val="004B6DB7"/>
    <w:rsid w:val="004C0593"/>
    <w:rsid w:val="004E024B"/>
    <w:rsid w:val="004F19A0"/>
    <w:rsid w:val="00527A40"/>
    <w:rsid w:val="00527AC8"/>
    <w:rsid w:val="00527DD3"/>
    <w:rsid w:val="00532460"/>
    <w:rsid w:val="00561E2F"/>
    <w:rsid w:val="0056267A"/>
    <w:rsid w:val="00566A01"/>
    <w:rsid w:val="00571A14"/>
    <w:rsid w:val="00573613"/>
    <w:rsid w:val="0058237B"/>
    <w:rsid w:val="00584F5B"/>
    <w:rsid w:val="00595EB6"/>
    <w:rsid w:val="005A009A"/>
    <w:rsid w:val="006035A7"/>
    <w:rsid w:val="006127ED"/>
    <w:rsid w:val="006169F3"/>
    <w:rsid w:val="0064230D"/>
    <w:rsid w:val="00673F76"/>
    <w:rsid w:val="00690570"/>
    <w:rsid w:val="006C0709"/>
    <w:rsid w:val="006C2A10"/>
    <w:rsid w:val="006D2CD0"/>
    <w:rsid w:val="00701F18"/>
    <w:rsid w:val="00710F9E"/>
    <w:rsid w:val="00715480"/>
    <w:rsid w:val="00724A48"/>
    <w:rsid w:val="00733E07"/>
    <w:rsid w:val="00761EB0"/>
    <w:rsid w:val="00764CAB"/>
    <w:rsid w:val="007664F2"/>
    <w:rsid w:val="007716EA"/>
    <w:rsid w:val="00780A20"/>
    <w:rsid w:val="00781601"/>
    <w:rsid w:val="007A424A"/>
    <w:rsid w:val="007E736E"/>
    <w:rsid w:val="007F2218"/>
    <w:rsid w:val="00832868"/>
    <w:rsid w:val="00836A2C"/>
    <w:rsid w:val="008462B2"/>
    <w:rsid w:val="00851181"/>
    <w:rsid w:val="00861C81"/>
    <w:rsid w:val="008637F2"/>
    <w:rsid w:val="0086780A"/>
    <w:rsid w:val="008A2F80"/>
    <w:rsid w:val="008C495F"/>
    <w:rsid w:val="008C6109"/>
    <w:rsid w:val="008E002E"/>
    <w:rsid w:val="008F114B"/>
    <w:rsid w:val="008F2C36"/>
    <w:rsid w:val="009377E3"/>
    <w:rsid w:val="00940A22"/>
    <w:rsid w:val="00946DDB"/>
    <w:rsid w:val="00951804"/>
    <w:rsid w:val="00967BEB"/>
    <w:rsid w:val="00973554"/>
    <w:rsid w:val="00973B12"/>
    <w:rsid w:val="0097437F"/>
    <w:rsid w:val="00997823"/>
    <w:rsid w:val="009B60AD"/>
    <w:rsid w:val="009B722E"/>
    <w:rsid w:val="009F691D"/>
    <w:rsid w:val="00A03C8D"/>
    <w:rsid w:val="00A21120"/>
    <w:rsid w:val="00A26570"/>
    <w:rsid w:val="00A26798"/>
    <w:rsid w:val="00A450A4"/>
    <w:rsid w:val="00A950E2"/>
    <w:rsid w:val="00AA3162"/>
    <w:rsid w:val="00AA59E4"/>
    <w:rsid w:val="00AB4D6D"/>
    <w:rsid w:val="00AE4004"/>
    <w:rsid w:val="00AF4AD6"/>
    <w:rsid w:val="00B1481E"/>
    <w:rsid w:val="00B27AD7"/>
    <w:rsid w:val="00B4054A"/>
    <w:rsid w:val="00B47744"/>
    <w:rsid w:val="00B52B0A"/>
    <w:rsid w:val="00B72371"/>
    <w:rsid w:val="00B76A5B"/>
    <w:rsid w:val="00B855FE"/>
    <w:rsid w:val="00BB1D38"/>
    <w:rsid w:val="00BB7147"/>
    <w:rsid w:val="00BC447C"/>
    <w:rsid w:val="00BE1204"/>
    <w:rsid w:val="00BE5E14"/>
    <w:rsid w:val="00C2690C"/>
    <w:rsid w:val="00C37E1B"/>
    <w:rsid w:val="00C4223B"/>
    <w:rsid w:val="00C53355"/>
    <w:rsid w:val="00C5459B"/>
    <w:rsid w:val="00C93DD9"/>
    <w:rsid w:val="00CA1528"/>
    <w:rsid w:val="00CA1FBC"/>
    <w:rsid w:val="00CB4F2D"/>
    <w:rsid w:val="00CE2640"/>
    <w:rsid w:val="00CE64D4"/>
    <w:rsid w:val="00CF12FD"/>
    <w:rsid w:val="00CF2646"/>
    <w:rsid w:val="00D02A5F"/>
    <w:rsid w:val="00D035DD"/>
    <w:rsid w:val="00D04666"/>
    <w:rsid w:val="00D12EC6"/>
    <w:rsid w:val="00D16538"/>
    <w:rsid w:val="00D638E2"/>
    <w:rsid w:val="00D67B6F"/>
    <w:rsid w:val="00D71857"/>
    <w:rsid w:val="00D729E7"/>
    <w:rsid w:val="00D809C5"/>
    <w:rsid w:val="00D8211C"/>
    <w:rsid w:val="00DA160C"/>
    <w:rsid w:val="00DB4800"/>
    <w:rsid w:val="00DF7D9A"/>
    <w:rsid w:val="00E0199D"/>
    <w:rsid w:val="00E04D6B"/>
    <w:rsid w:val="00E12116"/>
    <w:rsid w:val="00E27D3E"/>
    <w:rsid w:val="00E40CA5"/>
    <w:rsid w:val="00E51F12"/>
    <w:rsid w:val="00E546B4"/>
    <w:rsid w:val="00E635A0"/>
    <w:rsid w:val="00E801A5"/>
    <w:rsid w:val="00E913EA"/>
    <w:rsid w:val="00E9506C"/>
    <w:rsid w:val="00EA5402"/>
    <w:rsid w:val="00EB3EE4"/>
    <w:rsid w:val="00EB594B"/>
    <w:rsid w:val="00EC2959"/>
    <w:rsid w:val="00ED3735"/>
    <w:rsid w:val="00EE430E"/>
    <w:rsid w:val="00EF38C1"/>
    <w:rsid w:val="00F041F4"/>
    <w:rsid w:val="00F14530"/>
    <w:rsid w:val="00F17507"/>
    <w:rsid w:val="00F477CA"/>
    <w:rsid w:val="00F625F9"/>
    <w:rsid w:val="00F64374"/>
    <w:rsid w:val="00F6553B"/>
    <w:rsid w:val="00F727AE"/>
    <w:rsid w:val="00FA7940"/>
    <w:rsid w:val="00FB1747"/>
    <w:rsid w:val="00FC00EA"/>
    <w:rsid w:val="00FC64E1"/>
    <w:rsid w:val="00FE0214"/>
    <w:rsid w:val="00FE3B94"/>
    <w:rsid w:val="00FE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4AD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AD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41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rsid w:val="0052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3367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rsid w:val="000F37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91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913EA"/>
  </w:style>
  <w:style w:type="paragraph" w:styleId="ac">
    <w:name w:val="footer"/>
    <w:basedOn w:val="a"/>
    <w:link w:val="ad"/>
    <w:uiPriority w:val="99"/>
    <w:unhideWhenUsed/>
    <w:rsid w:val="00E91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13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4AD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AD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41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rsid w:val="0052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3367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rsid w:val="000F37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91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913EA"/>
  </w:style>
  <w:style w:type="paragraph" w:styleId="ac">
    <w:name w:val="footer"/>
    <w:basedOn w:val="a"/>
    <w:link w:val="ad"/>
    <w:uiPriority w:val="99"/>
    <w:unhideWhenUsed/>
    <w:rsid w:val="00E91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1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149350.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149350.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94365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3B5D5-2AC2-444D-9330-5D3F86B2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2977</Words>
  <Characters>16973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Мельникова</dc:creator>
  <cp:lastModifiedBy>Услугина Елена Алексеевна</cp:lastModifiedBy>
  <cp:revision>2</cp:revision>
  <cp:lastPrinted>2014-11-06T08:37:00Z</cp:lastPrinted>
  <dcterms:created xsi:type="dcterms:W3CDTF">2014-11-11T11:46:00Z</dcterms:created>
  <dcterms:modified xsi:type="dcterms:W3CDTF">2014-11-11T11:46:00Z</dcterms:modified>
</cp:coreProperties>
</file>